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9FE3E" w14:textId="77777777" w:rsidR="00464AA0" w:rsidRPr="00464AA0" w:rsidRDefault="00464AA0" w:rsidP="00D62772">
      <w:pPr>
        <w:pStyle w:val="datumtevilka"/>
        <w:spacing w:line="276" w:lineRule="auto"/>
        <w:ind w:right="-291"/>
        <w:rPr>
          <w:rFonts w:cs="Arial"/>
          <w:spacing w:val="4"/>
          <w:sz w:val="22"/>
          <w:szCs w:val="22"/>
        </w:rPr>
      </w:pPr>
    </w:p>
    <w:p w14:paraId="05C76C20" w14:textId="3E0E8F7C" w:rsidR="005520C9" w:rsidRPr="00FA53B9" w:rsidRDefault="005520C9" w:rsidP="005520C9">
      <w:pPr>
        <w:pStyle w:val="datumtevilka"/>
        <w:spacing w:line="276" w:lineRule="auto"/>
        <w:ind w:right="-291"/>
        <w:rPr>
          <w:rFonts w:cs="Arial"/>
          <w:spacing w:val="4"/>
        </w:rPr>
      </w:pPr>
      <w:r w:rsidRPr="00FA53B9">
        <w:rPr>
          <w:rFonts w:cs="Arial"/>
          <w:spacing w:val="4"/>
        </w:rPr>
        <w:t xml:space="preserve">Številka: </w:t>
      </w:r>
      <w:r w:rsidRPr="00FA53B9">
        <w:rPr>
          <w:rFonts w:cs="Arial"/>
          <w:spacing w:val="4"/>
        </w:rPr>
        <w:tab/>
      </w:r>
      <w:r w:rsidR="00E8279F" w:rsidRPr="00E8279F">
        <w:rPr>
          <w:rFonts w:cs="Arial"/>
          <w:spacing w:val="4"/>
        </w:rPr>
        <w:t>1100-</w:t>
      </w:r>
      <w:r w:rsidR="00321097">
        <w:rPr>
          <w:rFonts w:cs="Arial"/>
          <w:spacing w:val="4"/>
        </w:rPr>
        <w:t>0</w:t>
      </w:r>
      <w:r w:rsidR="008541AB">
        <w:rPr>
          <w:rFonts w:cs="Arial"/>
          <w:spacing w:val="4"/>
        </w:rPr>
        <w:t>333</w:t>
      </w:r>
      <w:r w:rsidR="00E8279F" w:rsidRPr="00E8279F">
        <w:rPr>
          <w:rFonts w:cs="Arial"/>
          <w:spacing w:val="4"/>
        </w:rPr>
        <w:t>/2024</w:t>
      </w:r>
      <w:r w:rsidR="000C6387" w:rsidRPr="00E8279F">
        <w:rPr>
          <w:rFonts w:cs="Arial"/>
          <w:spacing w:val="4"/>
        </w:rPr>
        <w:t>-</w:t>
      </w:r>
      <w:r w:rsidR="00E8279F" w:rsidRPr="00E8279F">
        <w:rPr>
          <w:rFonts w:cs="Arial"/>
          <w:spacing w:val="4"/>
        </w:rPr>
        <w:t>2</w:t>
      </w:r>
      <w:r w:rsidR="00741415">
        <w:rPr>
          <w:rFonts w:cs="Arial"/>
          <w:spacing w:val="4"/>
        </w:rPr>
        <w:t xml:space="preserve"> (310)</w:t>
      </w:r>
    </w:p>
    <w:p w14:paraId="4E8BBE79" w14:textId="108D0239" w:rsidR="005520C9" w:rsidRPr="00FA53B9" w:rsidRDefault="005520C9" w:rsidP="005520C9">
      <w:pPr>
        <w:pStyle w:val="datumtevilka"/>
        <w:spacing w:line="276" w:lineRule="auto"/>
        <w:ind w:right="-291"/>
        <w:rPr>
          <w:rFonts w:cs="Arial"/>
          <w:spacing w:val="4"/>
        </w:rPr>
      </w:pPr>
      <w:r w:rsidRPr="00321097">
        <w:rPr>
          <w:rFonts w:cs="Arial"/>
          <w:spacing w:val="4"/>
        </w:rPr>
        <w:t xml:space="preserve">Datum: </w:t>
      </w:r>
      <w:r w:rsidRPr="00321097">
        <w:rPr>
          <w:rFonts w:cs="Arial"/>
          <w:spacing w:val="4"/>
        </w:rPr>
        <w:tab/>
      </w:r>
      <w:r w:rsidR="00261658">
        <w:rPr>
          <w:rFonts w:cs="Arial"/>
          <w:spacing w:val="4"/>
        </w:rPr>
        <w:t>9. 10.</w:t>
      </w:r>
      <w:r w:rsidR="00E8279F" w:rsidRPr="00321097">
        <w:rPr>
          <w:rFonts w:cs="Arial"/>
          <w:spacing w:val="4"/>
        </w:rPr>
        <w:t xml:space="preserve"> 2024</w:t>
      </w:r>
    </w:p>
    <w:p w14:paraId="6217004C" w14:textId="77777777" w:rsidR="005520C9" w:rsidRDefault="005520C9" w:rsidP="005520C9">
      <w:pPr>
        <w:spacing w:line="276" w:lineRule="auto"/>
      </w:pPr>
    </w:p>
    <w:p w14:paraId="2773435F" w14:textId="77777777" w:rsidR="005520C9" w:rsidRDefault="005520C9" w:rsidP="005520C9">
      <w:pPr>
        <w:spacing w:line="276" w:lineRule="auto"/>
      </w:pPr>
    </w:p>
    <w:p w14:paraId="0BEC4C3C" w14:textId="77777777" w:rsidR="005520C9" w:rsidRDefault="005520C9" w:rsidP="005520C9">
      <w:pPr>
        <w:spacing w:line="276" w:lineRule="auto"/>
      </w:pPr>
    </w:p>
    <w:p w14:paraId="3912E53B" w14:textId="629ACDCE" w:rsidR="00D6449D" w:rsidRPr="003223FF" w:rsidRDefault="00D6449D" w:rsidP="005520C9">
      <w:pPr>
        <w:tabs>
          <w:tab w:val="left" w:pos="8227"/>
        </w:tabs>
        <w:spacing w:line="276" w:lineRule="auto"/>
        <w:jc w:val="both"/>
        <w:rPr>
          <w:rFonts w:cs="Arial"/>
          <w:sz w:val="22"/>
          <w:szCs w:val="22"/>
          <w:shd w:val="clear" w:color="auto" w:fill="FFFFFF"/>
          <w:lang w:val="sl-SI"/>
        </w:rPr>
      </w:pPr>
      <w:r w:rsidRPr="003223FF">
        <w:rPr>
          <w:rFonts w:cs="Arial"/>
          <w:sz w:val="22"/>
          <w:szCs w:val="22"/>
          <w:lang w:val="sl-SI"/>
        </w:rPr>
        <w:t>Na</w:t>
      </w:r>
      <w:r w:rsidR="005520C9" w:rsidRPr="003223FF">
        <w:rPr>
          <w:rFonts w:cs="Arial"/>
          <w:sz w:val="22"/>
          <w:szCs w:val="22"/>
          <w:lang w:val="sl-SI"/>
        </w:rPr>
        <w:t xml:space="preserve"> podlagi </w:t>
      </w:r>
      <w:r w:rsidR="001A1A39" w:rsidRPr="003223FF">
        <w:rPr>
          <w:rFonts w:cs="Arial"/>
          <w:sz w:val="22"/>
          <w:szCs w:val="22"/>
          <w:shd w:val="clear" w:color="auto" w:fill="FFFFFF"/>
          <w:lang w:val="sl-SI"/>
        </w:rPr>
        <w:t xml:space="preserve">25. člena Zakona o delovnih razmerjih </w:t>
      </w:r>
      <w:r w:rsidR="00BA12F5" w:rsidRPr="003223FF">
        <w:rPr>
          <w:rFonts w:cs="Arial"/>
          <w:sz w:val="22"/>
          <w:szCs w:val="22"/>
          <w:shd w:val="clear" w:color="auto" w:fill="FFFFFF"/>
          <w:lang w:val="sl-SI"/>
        </w:rPr>
        <w:t>(Uradni list RS, št. </w:t>
      </w:r>
      <w:hyperlink r:id="rId7" w:tgtFrame="_blank" w:tooltip="Zakon o delovnih razmerjih (ZDR-1)" w:history="1">
        <w:r w:rsidR="00BA12F5" w:rsidRPr="003223FF">
          <w:rPr>
            <w:rFonts w:cs="Arial"/>
            <w:sz w:val="22"/>
            <w:szCs w:val="22"/>
            <w:shd w:val="clear" w:color="auto" w:fill="FFFFFF"/>
            <w:lang w:val="sl-SI"/>
          </w:rPr>
          <w:t>21/13</w:t>
        </w:r>
      </w:hyperlink>
      <w:r w:rsidR="00BA12F5" w:rsidRPr="003223FF">
        <w:rPr>
          <w:rFonts w:cs="Arial"/>
          <w:sz w:val="22"/>
          <w:szCs w:val="22"/>
          <w:shd w:val="clear" w:color="auto" w:fill="FFFFFF"/>
          <w:lang w:val="sl-SI"/>
        </w:rPr>
        <w:t>, </w:t>
      </w:r>
      <w:hyperlink r:id="rId8" w:tgtFrame="_blank" w:tooltip="Popravek Zakona o delovnih razmerjih" w:history="1">
        <w:r w:rsidR="00BA12F5" w:rsidRPr="003223FF">
          <w:rPr>
            <w:rFonts w:cs="Arial"/>
            <w:sz w:val="22"/>
            <w:szCs w:val="22"/>
            <w:shd w:val="clear" w:color="auto" w:fill="FFFFFF"/>
            <w:lang w:val="sl-SI"/>
          </w:rPr>
          <w:t xml:space="preserve">78/13 – </w:t>
        </w:r>
        <w:proofErr w:type="spellStart"/>
        <w:r w:rsidR="00BA12F5" w:rsidRPr="003223FF">
          <w:rPr>
            <w:rFonts w:cs="Arial"/>
            <w:sz w:val="22"/>
            <w:szCs w:val="22"/>
            <w:shd w:val="clear" w:color="auto" w:fill="FFFFFF"/>
            <w:lang w:val="sl-SI"/>
          </w:rPr>
          <w:t>popr</w:t>
        </w:r>
        <w:proofErr w:type="spellEnd"/>
        <w:r w:rsidR="00BA12F5" w:rsidRPr="003223FF">
          <w:rPr>
            <w:rFonts w:cs="Arial"/>
            <w:sz w:val="22"/>
            <w:szCs w:val="22"/>
            <w:shd w:val="clear" w:color="auto" w:fill="FFFFFF"/>
            <w:lang w:val="sl-SI"/>
          </w:rPr>
          <w:t>.</w:t>
        </w:r>
      </w:hyperlink>
      <w:r w:rsidR="00BA12F5" w:rsidRPr="003223FF">
        <w:rPr>
          <w:rFonts w:cs="Arial"/>
          <w:sz w:val="22"/>
          <w:szCs w:val="22"/>
          <w:shd w:val="clear" w:color="auto" w:fill="FFFFFF"/>
          <w:lang w:val="sl-SI"/>
        </w:rPr>
        <w:t>, </w:t>
      </w:r>
      <w:hyperlink r:id="rId9" w:tgtFrame="_blank" w:tooltip="Zakon o zaposlovanju, samozaposlovanju in delu tujcev" w:history="1">
        <w:r w:rsidR="00BA12F5" w:rsidRPr="003223FF">
          <w:rPr>
            <w:rFonts w:cs="Arial"/>
            <w:sz w:val="22"/>
            <w:szCs w:val="22"/>
            <w:shd w:val="clear" w:color="auto" w:fill="FFFFFF"/>
            <w:lang w:val="sl-SI"/>
          </w:rPr>
          <w:t>47/15</w:t>
        </w:r>
      </w:hyperlink>
      <w:r w:rsidR="00BA12F5" w:rsidRPr="003223FF">
        <w:rPr>
          <w:rFonts w:cs="Arial"/>
          <w:sz w:val="22"/>
          <w:szCs w:val="22"/>
          <w:shd w:val="clear" w:color="auto" w:fill="FFFFFF"/>
          <w:lang w:val="sl-SI"/>
        </w:rPr>
        <w:t> – ZZSDT, </w:t>
      </w:r>
      <w:hyperlink r:id="rId10" w:tgtFrame="_blank" w:tooltip="Zakon o spremembah in dopolnitvah Pomorskega zakonika" w:history="1">
        <w:r w:rsidR="00BA12F5" w:rsidRPr="003223FF">
          <w:rPr>
            <w:rFonts w:cs="Arial"/>
            <w:sz w:val="22"/>
            <w:szCs w:val="22"/>
            <w:shd w:val="clear" w:color="auto" w:fill="FFFFFF"/>
            <w:lang w:val="sl-SI"/>
          </w:rPr>
          <w:t>33/16</w:t>
        </w:r>
      </w:hyperlink>
      <w:r w:rsidR="00BA12F5" w:rsidRPr="003223FF">
        <w:rPr>
          <w:rFonts w:cs="Arial"/>
          <w:sz w:val="22"/>
          <w:szCs w:val="22"/>
          <w:shd w:val="clear" w:color="auto" w:fill="FFFFFF"/>
          <w:lang w:val="sl-SI"/>
        </w:rPr>
        <w:t> – PZ-F, </w:t>
      </w:r>
      <w:hyperlink r:id="rId11" w:tgtFrame="_blank" w:tooltip="Zakon o dopolnitvah Zakona o delovnih razmerjih" w:history="1">
        <w:r w:rsidR="00BA12F5" w:rsidRPr="003223FF">
          <w:rPr>
            <w:rFonts w:cs="Arial"/>
            <w:sz w:val="22"/>
            <w:szCs w:val="22"/>
            <w:shd w:val="clear" w:color="auto" w:fill="FFFFFF"/>
            <w:lang w:val="sl-SI"/>
          </w:rPr>
          <w:t>52/16</w:t>
        </w:r>
      </w:hyperlink>
      <w:r w:rsidR="00BA12F5" w:rsidRPr="003223FF">
        <w:rPr>
          <w:rFonts w:cs="Arial"/>
          <w:sz w:val="22"/>
          <w:szCs w:val="22"/>
          <w:shd w:val="clear" w:color="auto" w:fill="FFFFFF"/>
          <w:lang w:val="sl-SI"/>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00BA12F5" w:rsidRPr="003223FF">
          <w:rPr>
            <w:rFonts w:cs="Arial"/>
            <w:sz w:val="22"/>
            <w:szCs w:val="22"/>
            <w:shd w:val="clear" w:color="auto" w:fill="FFFFFF"/>
            <w:lang w:val="sl-SI"/>
          </w:rPr>
          <w:t>15/17</w:t>
        </w:r>
      </w:hyperlink>
      <w:r w:rsidR="00BA12F5" w:rsidRPr="003223FF">
        <w:rPr>
          <w:rFonts w:cs="Arial"/>
          <w:sz w:val="22"/>
          <w:szCs w:val="22"/>
          <w:shd w:val="clear" w:color="auto" w:fill="FFFFFF"/>
          <w:lang w:val="sl-SI"/>
        </w:rPr>
        <w:t xml:space="preserve"> – </w:t>
      </w:r>
      <w:proofErr w:type="spellStart"/>
      <w:r w:rsidR="00BA12F5" w:rsidRPr="003223FF">
        <w:rPr>
          <w:rFonts w:cs="Arial"/>
          <w:sz w:val="22"/>
          <w:szCs w:val="22"/>
          <w:shd w:val="clear" w:color="auto" w:fill="FFFFFF"/>
          <w:lang w:val="sl-SI"/>
        </w:rPr>
        <w:t>odl</w:t>
      </w:r>
      <w:proofErr w:type="spellEnd"/>
      <w:r w:rsidR="00BA12F5" w:rsidRPr="003223FF">
        <w:rPr>
          <w:rFonts w:cs="Arial"/>
          <w:sz w:val="22"/>
          <w:szCs w:val="22"/>
          <w:shd w:val="clear" w:color="auto" w:fill="FFFFFF"/>
          <w:lang w:val="sl-SI"/>
        </w:rPr>
        <w:t>. US, </w:t>
      </w:r>
      <w:hyperlink r:id="rId13" w:tgtFrame="_blank" w:tooltip="Zakon o poslovni skrivnosti" w:history="1">
        <w:r w:rsidR="00BA12F5" w:rsidRPr="003223FF">
          <w:rPr>
            <w:rFonts w:cs="Arial"/>
            <w:sz w:val="22"/>
            <w:szCs w:val="22"/>
            <w:shd w:val="clear" w:color="auto" w:fill="FFFFFF"/>
            <w:lang w:val="sl-SI"/>
          </w:rPr>
          <w:t>22/19</w:t>
        </w:r>
      </w:hyperlink>
      <w:r w:rsidR="00BA12F5" w:rsidRPr="003223FF">
        <w:rPr>
          <w:rFonts w:cs="Arial"/>
          <w:sz w:val="22"/>
          <w:szCs w:val="22"/>
          <w:shd w:val="clear" w:color="auto" w:fill="FFFFFF"/>
          <w:lang w:val="sl-SI"/>
        </w:rPr>
        <w:t xml:space="preserve"> – </w:t>
      </w:r>
      <w:proofErr w:type="spellStart"/>
      <w:r w:rsidR="00BA12F5" w:rsidRPr="003223FF">
        <w:rPr>
          <w:rFonts w:cs="Arial"/>
          <w:sz w:val="22"/>
          <w:szCs w:val="22"/>
          <w:shd w:val="clear" w:color="auto" w:fill="FFFFFF"/>
          <w:lang w:val="sl-SI"/>
        </w:rPr>
        <w:t>ZPosS</w:t>
      </w:r>
      <w:proofErr w:type="spellEnd"/>
      <w:r w:rsidR="00BA12F5" w:rsidRPr="003223FF">
        <w:rPr>
          <w:rFonts w:cs="Arial"/>
          <w:sz w:val="22"/>
          <w:szCs w:val="22"/>
          <w:shd w:val="clear" w:color="auto" w:fill="FFFFFF"/>
          <w:lang w:val="sl-SI"/>
        </w:rPr>
        <w:t>, </w:t>
      </w:r>
      <w:hyperlink r:id="rId14" w:tgtFrame="_blank" w:tooltip="Zakon o dopolnitvi Zakona o delovnih razmerjih" w:history="1">
        <w:r w:rsidR="00BA12F5" w:rsidRPr="003223FF">
          <w:rPr>
            <w:rFonts w:cs="Arial"/>
            <w:sz w:val="22"/>
            <w:szCs w:val="22"/>
            <w:shd w:val="clear" w:color="auto" w:fill="FFFFFF"/>
            <w:lang w:val="sl-SI"/>
          </w:rPr>
          <w:t>81/19</w:t>
        </w:r>
      </w:hyperlink>
      <w:r w:rsidR="00BA12F5" w:rsidRPr="003223FF">
        <w:rPr>
          <w:rFonts w:cs="Arial"/>
          <w:sz w:val="22"/>
          <w:szCs w:val="22"/>
          <w:shd w:val="clear" w:color="auto" w:fill="FFFFFF"/>
          <w:lang w:val="sl-SI"/>
        </w:rPr>
        <w:t>, </w:t>
      </w:r>
      <w:hyperlink r:id="rId15" w:tgtFrame="_blank" w:tooltip="Zakon o interventnih ukrepih za pomoč pri omilitvi posledic drugega vala epidemije COVID-19" w:history="1">
        <w:r w:rsidR="00BA12F5" w:rsidRPr="003223FF">
          <w:rPr>
            <w:rFonts w:cs="Arial"/>
            <w:sz w:val="22"/>
            <w:szCs w:val="22"/>
            <w:shd w:val="clear" w:color="auto" w:fill="FFFFFF"/>
            <w:lang w:val="sl-SI"/>
          </w:rPr>
          <w:t>203/20</w:t>
        </w:r>
      </w:hyperlink>
      <w:r w:rsidR="00BA12F5" w:rsidRPr="003223FF">
        <w:rPr>
          <w:rFonts w:cs="Arial"/>
          <w:sz w:val="22"/>
          <w:szCs w:val="22"/>
          <w:shd w:val="clear" w:color="auto" w:fill="FFFFFF"/>
          <w:lang w:val="sl-SI"/>
        </w:rPr>
        <w:t> – ZIUPOPDVE, </w:t>
      </w:r>
      <w:hyperlink r:id="rId16" w:tgtFrame="_blank" w:tooltip="Zakon o spremembah in dopolnitvah Zakona o čezmejnem izvajanju storitev" w:history="1">
        <w:r w:rsidR="00BA12F5" w:rsidRPr="003223FF">
          <w:rPr>
            <w:rFonts w:cs="Arial"/>
            <w:sz w:val="22"/>
            <w:szCs w:val="22"/>
            <w:shd w:val="clear" w:color="auto" w:fill="FFFFFF"/>
            <w:lang w:val="sl-SI"/>
          </w:rPr>
          <w:t>119/21</w:t>
        </w:r>
      </w:hyperlink>
      <w:r w:rsidR="00BA12F5" w:rsidRPr="003223FF">
        <w:rPr>
          <w:rFonts w:cs="Arial"/>
          <w:sz w:val="22"/>
          <w:szCs w:val="22"/>
          <w:shd w:val="clear" w:color="auto" w:fill="FFFFFF"/>
          <w:lang w:val="sl-SI"/>
        </w:rPr>
        <w:t xml:space="preserve"> – </w:t>
      </w:r>
      <w:proofErr w:type="spellStart"/>
      <w:r w:rsidR="00BA12F5" w:rsidRPr="003223FF">
        <w:rPr>
          <w:rFonts w:cs="Arial"/>
          <w:sz w:val="22"/>
          <w:szCs w:val="22"/>
          <w:shd w:val="clear" w:color="auto" w:fill="FFFFFF"/>
          <w:lang w:val="sl-SI"/>
        </w:rPr>
        <w:t>ZČmIS</w:t>
      </w:r>
      <w:proofErr w:type="spellEnd"/>
      <w:r w:rsidR="00BA12F5" w:rsidRPr="003223FF">
        <w:rPr>
          <w:rFonts w:cs="Arial"/>
          <w:sz w:val="22"/>
          <w:szCs w:val="22"/>
          <w:shd w:val="clear" w:color="auto" w:fill="FFFFFF"/>
          <w:lang w:val="sl-SI"/>
        </w:rPr>
        <w:t>-A, </w:t>
      </w:r>
      <w:hyperlink r:id="rId17" w:tgtFrame="_blank" w:tooltip="Odločba o razveljavitvi tretjega, četrtega in petega odstavka 89. člena Zakona o delovnih razmerjih ter 156.a člena Zakona o javnih uslužbencih" w:history="1">
        <w:r w:rsidR="00BA12F5" w:rsidRPr="003223FF">
          <w:rPr>
            <w:rFonts w:cs="Arial"/>
            <w:sz w:val="22"/>
            <w:szCs w:val="22"/>
            <w:shd w:val="clear" w:color="auto" w:fill="FFFFFF"/>
            <w:lang w:val="sl-SI"/>
          </w:rPr>
          <w:t>202/21</w:t>
        </w:r>
      </w:hyperlink>
      <w:r w:rsidR="00BA12F5" w:rsidRPr="003223FF">
        <w:rPr>
          <w:rFonts w:cs="Arial"/>
          <w:sz w:val="22"/>
          <w:szCs w:val="22"/>
          <w:shd w:val="clear" w:color="auto" w:fill="FFFFFF"/>
          <w:lang w:val="sl-SI"/>
        </w:rPr>
        <w:t xml:space="preserve"> – </w:t>
      </w:r>
      <w:proofErr w:type="spellStart"/>
      <w:r w:rsidR="00BA12F5" w:rsidRPr="003223FF">
        <w:rPr>
          <w:rFonts w:cs="Arial"/>
          <w:sz w:val="22"/>
          <w:szCs w:val="22"/>
          <w:shd w:val="clear" w:color="auto" w:fill="FFFFFF"/>
          <w:lang w:val="sl-SI"/>
        </w:rPr>
        <w:t>odl</w:t>
      </w:r>
      <w:proofErr w:type="spellEnd"/>
      <w:r w:rsidR="00BA12F5" w:rsidRPr="003223FF">
        <w:rPr>
          <w:rFonts w:cs="Arial"/>
          <w:sz w:val="22"/>
          <w:szCs w:val="22"/>
          <w:shd w:val="clear" w:color="auto" w:fill="FFFFFF"/>
          <w:lang w:val="sl-SI"/>
        </w:rPr>
        <w:t>. US, </w:t>
      </w:r>
      <w:hyperlink r:id="rId18" w:tgtFrame="_blank" w:tooltip="Zakon o spremembah Zakona o delovnih razmerjih" w:history="1">
        <w:r w:rsidR="00BA12F5" w:rsidRPr="003223FF">
          <w:rPr>
            <w:rFonts w:cs="Arial"/>
            <w:sz w:val="22"/>
            <w:szCs w:val="22"/>
            <w:shd w:val="clear" w:color="auto" w:fill="FFFFFF"/>
            <w:lang w:val="sl-SI"/>
          </w:rPr>
          <w:t>15/22</w:t>
        </w:r>
      </w:hyperlink>
      <w:r w:rsidR="003223FF" w:rsidRPr="003223FF">
        <w:rPr>
          <w:rFonts w:cs="Arial"/>
          <w:sz w:val="22"/>
          <w:szCs w:val="22"/>
          <w:shd w:val="clear" w:color="auto" w:fill="FFFFFF"/>
          <w:lang w:val="sl-SI"/>
        </w:rPr>
        <w:t>,</w:t>
      </w:r>
      <w:r w:rsidR="00BA12F5" w:rsidRPr="003223FF">
        <w:rPr>
          <w:rFonts w:cs="Arial"/>
          <w:sz w:val="22"/>
          <w:szCs w:val="22"/>
          <w:shd w:val="clear" w:color="auto" w:fill="FFFFFF"/>
          <w:lang w:val="sl-SI"/>
        </w:rPr>
        <w:t> </w:t>
      </w:r>
      <w:hyperlink r:id="rId19" w:tgtFrame="_blank" w:tooltip="Zakon za urejanje položaja študentov" w:history="1">
        <w:r w:rsidR="00BA12F5" w:rsidRPr="003223FF">
          <w:rPr>
            <w:rFonts w:cs="Arial"/>
            <w:sz w:val="22"/>
            <w:szCs w:val="22"/>
            <w:shd w:val="clear" w:color="auto" w:fill="FFFFFF"/>
            <w:lang w:val="sl-SI"/>
          </w:rPr>
          <w:t>54/22</w:t>
        </w:r>
      </w:hyperlink>
      <w:r w:rsidR="00BA12F5" w:rsidRPr="003223FF">
        <w:rPr>
          <w:rFonts w:cs="Arial"/>
          <w:sz w:val="22"/>
          <w:szCs w:val="22"/>
          <w:shd w:val="clear" w:color="auto" w:fill="FFFFFF"/>
          <w:lang w:val="sl-SI"/>
        </w:rPr>
        <w:t> – ZUPŠ-1</w:t>
      </w:r>
      <w:r w:rsidR="003223FF" w:rsidRPr="003223FF">
        <w:rPr>
          <w:rFonts w:cs="Arial"/>
          <w:sz w:val="22"/>
          <w:szCs w:val="22"/>
          <w:shd w:val="clear" w:color="auto" w:fill="FFFFFF"/>
          <w:lang w:val="sl-SI"/>
        </w:rPr>
        <w:t>,</w:t>
      </w:r>
      <w:r w:rsidR="003223FF" w:rsidRPr="003223FF">
        <w:rPr>
          <w:sz w:val="22"/>
          <w:szCs w:val="22"/>
        </w:rPr>
        <w:t xml:space="preserve"> </w:t>
      </w:r>
      <w:hyperlink r:id="rId20" w:tgtFrame="_blank" w:tooltip="Zakon o spremembah in dopolnitvah Zakona o delovnih razmerjih (ZDR-1D)" w:history="1">
        <w:r w:rsidR="003223FF" w:rsidRPr="003223FF">
          <w:rPr>
            <w:sz w:val="22"/>
            <w:szCs w:val="22"/>
          </w:rPr>
          <w:t>114/23</w:t>
        </w:r>
      </w:hyperlink>
      <w:r w:rsidR="003223FF" w:rsidRPr="003223FF">
        <w:rPr>
          <w:sz w:val="22"/>
          <w:szCs w:val="22"/>
        </w:rPr>
        <w:t xml:space="preserve"> in </w:t>
      </w:r>
      <w:hyperlink r:id="rId21" w:tgtFrame="_blank" w:tooltip="Zakon o interventnih ukrepih na področju zdravstva, dela in sociale ter z zdravstvom povezanih vsebin (ZIUZDS)" w:history="1">
        <w:r w:rsidR="003223FF" w:rsidRPr="003223FF">
          <w:rPr>
            <w:sz w:val="22"/>
            <w:szCs w:val="22"/>
          </w:rPr>
          <w:t>136/23</w:t>
        </w:r>
      </w:hyperlink>
      <w:r w:rsidR="003223FF" w:rsidRPr="003223FF">
        <w:rPr>
          <w:sz w:val="22"/>
          <w:szCs w:val="22"/>
        </w:rPr>
        <w:t xml:space="preserve"> – ZIUZDS</w:t>
      </w:r>
      <w:r w:rsidR="000C6387" w:rsidRPr="003223FF">
        <w:rPr>
          <w:rFonts w:cs="Arial"/>
          <w:sz w:val="22"/>
          <w:szCs w:val="22"/>
          <w:shd w:val="clear" w:color="auto" w:fill="FFFFFF"/>
          <w:lang w:val="sl-SI"/>
        </w:rPr>
        <w:t>; v nadaljn</w:t>
      </w:r>
      <w:r w:rsidRPr="003223FF">
        <w:rPr>
          <w:rFonts w:cs="Arial"/>
          <w:sz w:val="22"/>
          <w:szCs w:val="22"/>
          <w:shd w:val="clear" w:color="auto" w:fill="FFFFFF"/>
          <w:lang w:val="sl-SI"/>
        </w:rPr>
        <w:t>j</w:t>
      </w:r>
      <w:r w:rsidR="000C6387" w:rsidRPr="003223FF">
        <w:rPr>
          <w:rFonts w:cs="Arial"/>
          <w:sz w:val="22"/>
          <w:szCs w:val="22"/>
          <w:shd w:val="clear" w:color="auto" w:fill="FFFFFF"/>
          <w:lang w:val="sl-SI"/>
        </w:rPr>
        <w:t>em besedilu: ZDR-1</w:t>
      </w:r>
      <w:r w:rsidR="001A1A39" w:rsidRPr="003223FF">
        <w:rPr>
          <w:rFonts w:cs="Arial"/>
          <w:sz w:val="22"/>
          <w:szCs w:val="22"/>
          <w:shd w:val="clear" w:color="auto" w:fill="FFFFFF"/>
          <w:lang w:val="sl-SI"/>
        </w:rPr>
        <w:t>)</w:t>
      </w:r>
      <w:r w:rsidR="00E05057" w:rsidRPr="003223FF">
        <w:rPr>
          <w:rFonts w:cs="Arial"/>
          <w:sz w:val="22"/>
          <w:szCs w:val="22"/>
          <w:shd w:val="clear" w:color="auto" w:fill="FFFFFF"/>
          <w:lang w:val="sl-SI"/>
        </w:rPr>
        <w:t xml:space="preserve"> </w:t>
      </w:r>
      <w:r w:rsidR="00CB576F" w:rsidRPr="00CB576F">
        <w:rPr>
          <w:rFonts w:cs="Arial"/>
          <w:sz w:val="22"/>
          <w:szCs w:val="22"/>
          <w:shd w:val="clear" w:color="auto" w:fill="FFFFFF"/>
          <w:lang w:val="sl-SI"/>
        </w:rPr>
        <w:t xml:space="preserve">in </w:t>
      </w:r>
      <w:r w:rsidR="00194073">
        <w:rPr>
          <w:rFonts w:cs="Arial"/>
          <w:sz w:val="22"/>
          <w:szCs w:val="22"/>
          <w:shd w:val="clear" w:color="auto" w:fill="FFFFFF"/>
          <w:lang w:val="sl-SI"/>
        </w:rPr>
        <w:t>1</w:t>
      </w:r>
      <w:r w:rsidR="00CB576F" w:rsidRPr="00CB576F">
        <w:rPr>
          <w:rFonts w:cs="Arial"/>
          <w:sz w:val="22"/>
          <w:szCs w:val="22"/>
          <w:shd w:val="clear" w:color="auto" w:fill="FFFFFF"/>
          <w:lang w:val="sl-SI"/>
        </w:rPr>
        <w:t xml:space="preserve">. točke prvega odstavka 68. člena v povezavi s tretjim odstavkom 70. člena Zakona o javnih uslužbencih (Uradni list RS, št. 63/07 – uradno prečiščeno besedilo, 65/08, 69/08 – ZTFI-A, 69/08 – ZZavar-E, 40/12 – ZUJF, 158/20 – </w:t>
      </w:r>
      <w:proofErr w:type="spellStart"/>
      <w:r w:rsidR="00CB576F" w:rsidRPr="00CB576F">
        <w:rPr>
          <w:rFonts w:cs="Arial"/>
          <w:sz w:val="22"/>
          <w:szCs w:val="22"/>
          <w:shd w:val="clear" w:color="auto" w:fill="FFFFFF"/>
          <w:lang w:val="sl-SI"/>
        </w:rPr>
        <w:t>ZIntPK</w:t>
      </w:r>
      <w:proofErr w:type="spellEnd"/>
      <w:r w:rsidR="00CB576F" w:rsidRPr="00CB576F">
        <w:rPr>
          <w:rFonts w:cs="Arial"/>
          <w:sz w:val="22"/>
          <w:szCs w:val="22"/>
          <w:shd w:val="clear" w:color="auto" w:fill="FFFFFF"/>
          <w:lang w:val="sl-SI"/>
        </w:rPr>
        <w:t xml:space="preserve">-C, 203/20 – ZIUPOPDVE,  202/21 – </w:t>
      </w:r>
      <w:proofErr w:type="spellStart"/>
      <w:r w:rsidR="00CB576F" w:rsidRPr="00CB576F">
        <w:rPr>
          <w:rFonts w:cs="Arial"/>
          <w:sz w:val="22"/>
          <w:szCs w:val="22"/>
          <w:shd w:val="clear" w:color="auto" w:fill="FFFFFF"/>
          <w:lang w:val="sl-SI"/>
        </w:rPr>
        <w:t>odl</w:t>
      </w:r>
      <w:proofErr w:type="spellEnd"/>
      <w:r w:rsidR="00CB576F" w:rsidRPr="00CB576F">
        <w:rPr>
          <w:rFonts w:cs="Arial"/>
          <w:sz w:val="22"/>
          <w:szCs w:val="22"/>
          <w:shd w:val="clear" w:color="auto" w:fill="FFFFFF"/>
          <w:lang w:val="sl-SI"/>
        </w:rPr>
        <w:t>. US in 3/22 – ZDeb)</w:t>
      </w:r>
    </w:p>
    <w:p w14:paraId="48F17FEB" w14:textId="77777777" w:rsidR="00D6449D" w:rsidRDefault="00D6449D" w:rsidP="005520C9">
      <w:pPr>
        <w:tabs>
          <w:tab w:val="left" w:pos="8227"/>
        </w:tabs>
        <w:spacing w:line="276" w:lineRule="auto"/>
        <w:jc w:val="both"/>
        <w:rPr>
          <w:rFonts w:cs="Arial"/>
          <w:sz w:val="22"/>
          <w:szCs w:val="22"/>
          <w:shd w:val="clear" w:color="auto" w:fill="FFFFFF"/>
          <w:lang w:val="sl-SI"/>
        </w:rPr>
      </w:pPr>
    </w:p>
    <w:p w14:paraId="7184955C" w14:textId="77777777" w:rsidR="00D6449D" w:rsidRDefault="00D6449D" w:rsidP="005520C9">
      <w:pPr>
        <w:tabs>
          <w:tab w:val="left" w:pos="8227"/>
        </w:tabs>
        <w:spacing w:line="276" w:lineRule="auto"/>
        <w:jc w:val="both"/>
        <w:rPr>
          <w:rFonts w:cs="Arial"/>
          <w:sz w:val="22"/>
          <w:szCs w:val="22"/>
          <w:shd w:val="clear" w:color="auto" w:fill="FFFFFF"/>
          <w:lang w:val="sl-SI"/>
        </w:rPr>
      </w:pPr>
    </w:p>
    <w:p w14:paraId="1C7C461D" w14:textId="11C104A4" w:rsidR="00D6449D" w:rsidRPr="00D6449D" w:rsidRDefault="00D6449D" w:rsidP="00D6449D">
      <w:pPr>
        <w:tabs>
          <w:tab w:val="left" w:pos="8227"/>
        </w:tabs>
        <w:spacing w:line="276" w:lineRule="auto"/>
        <w:jc w:val="center"/>
        <w:rPr>
          <w:rFonts w:cs="Arial"/>
          <w:b/>
          <w:bCs/>
          <w:sz w:val="22"/>
          <w:szCs w:val="22"/>
          <w:shd w:val="clear" w:color="auto" w:fill="FFFFFF"/>
          <w:lang w:val="sl-SI"/>
        </w:rPr>
      </w:pPr>
      <w:r w:rsidRPr="00D6449D">
        <w:rPr>
          <w:rFonts w:cs="Arial"/>
          <w:b/>
          <w:bCs/>
          <w:sz w:val="22"/>
          <w:szCs w:val="22"/>
          <w:shd w:val="clear" w:color="auto" w:fill="FFFFFF"/>
          <w:lang w:val="sl-SI"/>
        </w:rPr>
        <w:t>Mestna občina Novo mesto</w:t>
      </w:r>
    </w:p>
    <w:p w14:paraId="6E7F8464" w14:textId="77777777" w:rsidR="00D6449D" w:rsidRDefault="00D6449D" w:rsidP="00D6449D">
      <w:pPr>
        <w:tabs>
          <w:tab w:val="left" w:pos="8227"/>
        </w:tabs>
        <w:spacing w:line="276" w:lineRule="auto"/>
        <w:jc w:val="center"/>
        <w:rPr>
          <w:rFonts w:cs="Arial"/>
          <w:b/>
          <w:bCs/>
          <w:sz w:val="22"/>
          <w:szCs w:val="22"/>
          <w:shd w:val="clear" w:color="auto" w:fill="FFFFFF"/>
          <w:lang w:val="sl-SI"/>
        </w:rPr>
      </w:pPr>
    </w:p>
    <w:p w14:paraId="37F406A5" w14:textId="53D548F0" w:rsidR="000C6387" w:rsidRPr="00D6449D" w:rsidRDefault="00E05057" w:rsidP="00D6449D">
      <w:pPr>
        <w:tabs>
          <w:tab w:val="left" w:pos="8227"/>
        </w:tabs>
        <w:spacing w:line="276" w:lineRule="auto"/>
        <w:jc w:val="center"/>
        <w:rPr>
          <w:rFonts w:cs="Arial"/>
          <w:b/>
          <w:bCs/>
          <w:sz w:val="22"/>
          <w:szCs w:val="22"/>
          <w:shd w:val="clear" w:color="auto" w:fill="FFFFFF"/>
          <w:lang w:val="sl-SI"/>
        </w:rPr>
      </w:pPr>
      <w:r w:rsidRPr="00D6449D">
        <w:rPr>
          <w:rFonts w:cs="Arial"/>
          <w:b/>
          <w:bCs/>
          <w:sz w:val="22"/>
          <w:szCs w:val="22"/>
          <w:shd w:val="clear" w:color="auto" w:fill="FFFFFF"/>
          <w:lang w:val="sl-SI"/>
        </w:rPr>
        <w:t>objav</w:t>
      </w:r>
      <w:r w:rsidR="00D6449D" w:rsidRPr="00D6449D">
        <w:rPr>
          <w:rFonts w:cs="Arial"/>
          <w:b/>
          <w:bCs/>
          <w:sz w:val="22"/>
          <w:szCs w:val="22"/>
          <w:shd w:val="clear" w:color="auto" w:fill="FFFFFF"/>
          <w:lang w:val="sl-SI"/>
        </w:rPr>
        <w:t>lja</w:t>
      </w:r>
      <w:r w:rsidRPr="00D6449D">
        <w:rPr>
          <w:rFonts w:cs="Arial"/>
          <w:b/>
          <w:bCs/>
          <w:sz w:val="22"/>
          <w:szCs w:val="22"/>
          <w:shd w:val="clear" w:color="auto" w:fill="FFFFFF"/>
          <w:lang w:val="sl-SI"/>
        </w:rPr>
        <w:t xml:space="preserve"> prost</w:t>
      </w:r>
      <w:r w:rsidR="00D6449D" w:rsidRPr="00D6449D">
        <w:rPr>
          <w:rFonts w:cs="Arial"/>
          <w:b/>
          <w:bCs/>
          <w:sz w:val="22"/>
          <w:szCs w:val="22"/>
          <w:shd w:val="clear" w:color="auto" w:fill="FFFFFF"/>
          <w:lang w:val="sl-SI"/>
        </w:rPr>
        <w:t>o</w:t>
      </w:r>
      <w:r w:rsidRPr="00D6449D">
        <w:rPr>
          <w:rFonts w:cs="Arial"/>
          <w:b/>
          <w:bCs/>
          <w:sz w:val="22"/>
          <w:szCs w:val="22"/>
          <w:shd w:val="clear" w:color="auto" w:fill="FFFFFF"/>
          <w:lang w:val="sl-SI"/>
        </w:rPr>
        <w:t xml:space="preserve"> delovn</w:t>
      </w:r>
      <w:r w:rsidR="00D6449D" w:rsidRPr="00D6449D">
        <w:rPr>
          <w:rFonts w:cs="Arial"/>
          <w:b/>
          <w:bCs/>
          <w:sz w:val="22"/>
          <w:szCs w:val="22"/>
          <w:shd w:val="clear" w:color="auto" w:fill="FFFFFF"/>
          <w:lang w:val="sl-SI"/>
        </w:rPr>
        <w:t>o</w:t>
      </w:r>
      <w:r w:rsidRPr="00D6449D">
        <w:rPr>
          <w:rFonts w:cs="Arial"/>
          <w:b/>
          <w:bCs/>
          <w:sz w:val="22"/>
          <w:szCs w:val="22"/>
          <w:shd w:val="clear" w:color="auto" w:fill="FFFFFF"/>
          <w:lang w:val="sl-SI"/>
        </w:rPr>
        <w:t xml:space="preserve"> mest</w:t>
      </w:r>
      <w:r w:rsidR="00D6449D" w:rsidRPr="00D6449D">
        <w:rPr>
          <w:rFonts w:cs="Arial"/>
          <w:b/>
          <w:bCs/>
          <w:sz w:val="22"/>
          <w:szCs w:val="22"/>
          <w:shd w:val="clear" w:color="auto" w:fill="FFFFFF"/>
          <w:lang w:val="sl-SI"/>
        </w:rPr>
        <w:t>o</w:t>
      </w:r>
      <w:r w:rsidRPr="00D6449D">
        <w:rPr>
          <w:rFonts w:cs="Arial"/>
          <w:b/>
          <w:bCs/>
          <w:sz w:val="22"/>
          <w:szCs w:val="22"/>
          <w:shd w:val="clear" w:color="auto" w:fill="FFFFFF"/>
          <w:lang w:val="sl-SI"/>
        </w:rPr>
        <w:t xml:space="preserve"> za določen čas</w:t>
      </w:r>
      <w:r w:rsidR="00194073">
        <w:rPr>
          <w:rFonts w:cs="Arial"/>
          <w:b/>
          <w:bCs/>
          <w:sz w:val="22"/>
          <w:szCs w:val="22"/>
          <w:shd w:val="clear" w:color="auto" w:fill="FFFFFF"/>
          <w:lang w:val="sl-SI"/>
        </w:rPr>
        <w:t>, vezano na mandat župana</w:t>
      </w:r>
    </w:p>
    <w:p w14:paraId="03356089" w14:textId="19DC6AA5" w:rsidR="005520C9" w:rsidRPr="000C6387" w:rsidRDefault="005520C9" w:rsidP="005520C9">
      <w:pPr>
        <w:tabs>
          <w:tab w:val="left" w:pos="8227"/>
        </w:tabs>
        <w:spacing w:line="276" w:lineRule="auto"/>
        <w:jc w:val="both"/>
        <w:rPr>
          <w:rFonts w:cs="Arial"/>
          <w:sz w:val="22"/>
          <w:szCs w:val="22"/>
          <w:lang w:val="sl-SI"/>
        </w:rPr>
      </w:pPr>
      <w:r w:rsidRPr="000C6387">
        <w:rPr>
          <w:rFonts w:cs="Arial"/>
          <w:sz w:val="22"/>
          <w:szCs w:val="22"/>
          <w:lang w:val="sl-SI"/>
        </w:rPr>
        <w:tab/>
      </w:r>
    </w:p>
    <w:p w14:paraId="6EA534BC" w14:textId="02833C1C" w:rsidR="005520C9" w:rsidRPr="00753BDF" w:rsidRDefault="00261658" w:rsidP="005520C9">
      <w:pPr>
        <w:spacing w:line="276" w:lineRule="auto"/>
        <w:ind w:right="-6"/>
        <w:jc w:val="center"/>
        <w:rPr>
          <w:rFonts w:cs="Arial"/>
          <w:b/>
          <w:spacing w:val="4"/>
          <w:sz w:val="22"/>
          <w:szCs w:val="22"/>
          <w:lang w:val="sl-SI"/>
        </w:rPr>
      </w:pPr>
      <w:r>
        <w:rPr>
          <w:rFonts w:cs="Arial"/>
          <w:b/>
          <w:spacing w:val="4"/>
          <w:sz w:val="22"/>
          <w:szCs w:val="22"/>
          <w:lang w:val="sl-SI"/>
        </w:rPr>
        <w:t>STROKOVNI SODELAVEC VII/1 – ZA PODROČJE INFORMIRANJA</w:t>
      </w:r>
    </w:p>
    <w:p w14:paraId="52E50915" w14:textId="5AE7BF9B" w:rsidR="005520C9" w:rsidRPr="00CB576F" w:rsidRDefault="005520C9" w:rsidP="005520C9">
      <w:pPr>
        <w:spacing w:line="276" w:lineRule="auto"/>
        <w:ind w:right="-6"/>
        <w:jc w:val="center"/>
        <w:rPr>
          <w:rFonts w:cs="Arial"/>
          <w:bCs/>
          <w:spacing w:val="4"/>
          <w:sz w:val="22"/>
          <w:szCs w:val="22"/>
          <w:lang w:val="sl-SI"/>
        </w:rPr>
      </w:pPr>
      <w:r w:rsidRPr="00CB576F">
        <w:rPr>
          <w:rFonts w:cs="Arial"/>
          <w:bCs/>
          <w:spacing w:val="4"/>
          <w:sz w:val="22"/>
          <w:szCs w:val="22"/>
          <w:lang w:val="sl-SI"/>
        </w:rPr>
        <w:t xml:space="preserve">v </w:t>
      </w:r>
      <w:r w:rsidR="00194073">
        <w:rPr>
          <w:rFonts w:cs="Arial"/>
          <w:bCs/>
          <w:spacing w:val="4"/>
          <w:sz w:val="22"/>
          <w:szCs w:val="22"/>
          <w:lang w:val="sl-SI"/>
        </w:rPr>
        <w:t>Kabinetu župana</w:t>
      </w:r>
    </w:p>
    <w:p w14:paraId="379A3CFA" w14:textId="32F32211" w:rsidR="005520C9" w:rsidRDefault="005520C9" w:rsidP="005520C9">
      <w:pPr>
        <w:spacing w:line="276" w:lineRule="auto"/>
        <w:ind w:right="-6"/>
        <w:jc w:val="both"/>
        <w:rPr>
          <w:rFonts w:cs="Arial"/>
          <w:spacing w:val="4"/>
          <w:sz w:val="22"/>
          <w:szCs w:val="22"/>
          <w:lang w:val="sl-SI"/>
        </w:rPr>
      </w:pPr>
    </w:p>
    <w:p w14:paraId="346EAF02" w14:textId="77777777" w:rsidR="00CD3F61" w:rsidRPr="00753BDF" w:rsidRDefault="00CD3F61" w:rsidP="005520C9">
      <w:pPr>
        <w:spacing w:line="276" w:lineRule="auto"/>
        <w:ind w:right="-6"/>
        <w:jc w:val="both"/>
        <w:rPr>
          <w:rFonts w:cs="Arial"/>
          <w:spacing w:val="4"/>
          <w:sz w:val="22"/>
          <w:szCs w:val="22"/>
          <w:lang w:val="sl-SI"/>
        </w:rPr>
      </w:pPr>
    </w:p>
    <w:p w14:paraId="33220E33"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5520C9">
      <w:pPr>
        <w:spacing w:line="276" w:lineRule="auto"/>
        <w:ind w:right="-6"/>
        <w:jc w:val="both"/>
        <w:rPr>
          <w:rFonts w:cs="Arial"/>
          <w:spacing w:val="4"/>
          <w:sz w:val="22"/>
          <w:szCs w:val="22"/>
          <w:lang w:val="sl-SI"/>
        </w:rPr>
      </w:pPr>
    </w:p>
    <w:p w14:paraId="5340A755" w14:textId="77777777" w:rsidR="00CB576F" w:rsidRDefault="00CB576F" w:rsidP="0031615A">
      <w:pPr>
        <w:pStyle w:val="Odstavekseznama"/>
        <w:numPr>
          <w:ilvl w:val="0"/>
          <w:numId w:val="7"/>
        </w:numPr>
        <w:spacing w:line="276" w:lineRule="auto"/>
        <w:jc w:val="both"/>
        <w:rPr>
          <w:rFonts w:cs="Arial"/>
          <w:spacing w:val="4"/>
          <w:sz w:val="22"/>
          <w:szCs w:val="22"/>
          <w:lang w:val="sl-SI"/>
        </w:rPr>
      </w:pPr>
      <w:r w:rsidRPr="00CB576F">
        <w:rPr>
          <w:rFonts w:cs="Arial"/>
          <w:spacing w:val="4"/>
          <w:sz w:val="22"/>
          <w:szCs w:val="22"/>
          <w:lang w:val="sl-SI"/>
        </w:rPr>
        <w:t xml:space="preserve">najmanj visokošolska strokovna izobrazba (prejšnja) ali najmanj visokošolska strokovna izobrazba (prva bolonjska stopnja) ali najmanj visokošolska univerzitetna izobrazba (prva bolonjska stopnja), </w:t>
      </w:r>
    </w:p>
    <w:p w14:paraId="4BA05EE2" w14:textId="1D94A495" w:rsidR="00CB576F" w:rsidRPr="00CB576F" w:rsidRDefault="00CB576F" w:rsidP="0031615A">
      <w:pPr>
        <w:pStyle w:val="Odstavekseznama"/>
        <w:numPr>
          <w:ilvl w:val="0"/>
          <w:numId w:val="7"/>
        </w:numPr>
        <w:spacing w:line="276" w:lineRule="auto"/>
        <w:jc w:val="both"/>
        <w:rPr>
          <w:rFonts w:cs="Arial"/>
          <w:spacing w:val="4"/>
          <w:sz w:val="22"/>
          <w:szCs w:val="22"/>
          <w:lang w:val="sl-SI"/>
        </w:rPr>
      </w:pPr>
      <w:r w:rsidRPr="00CB576F">
        <w:rPr>
          <w:rFonts w:cs="Arial"/>
          <w:spacing w:val="4"/>
          <w:sz w:val="22"/>
          <w:szCs w:val="22"/>
          <w:lang w:val="sl-SI"/>
        </w:rPr>
        <w:t xml:space="preserve">najmanj </w:t>
      </w:r>
      <w:r w:rsidR="00261658">
        <w:rPr>
          <w:rFonts w:cs="Arial"/>
          <w:spacing w:val="4"/>
          <w:sz w:val="22"/>
          <w:szCs w:val="22"/>
          <w:lang w:val="sl-SI"/>
        </w:rPr>
        <w:t>8 mesecev</w:t>
      </w:r>
      <w:r w:rsidRPr="00CB576F">
        <w:rPr>
          <w:rFonts w:cs="Arial"/>
          <w:spacing w:val="4"/>
          <w:sz w:val="22"/>
          <w:szCs w:val="22"/>
          <w:lang w:val="sl-SI"/>
        </w:rPr>
        <w:t xml:space="preserve"> delovnih izkušenj</w:t>
      </w:r>
      <w:r w:rsidR="000308F1">
        <w:rPr>
          <w:rFonts w:cs="Arial"/>
          <w:spacing w:val="4"/>
          <w:sz w:val="22"/>
          <w:szCs w:val="22"/>
          <w:lang w:val="sl-SI"/>
        </w:rPr>
        <w:t xml:space="preserve"> </w:t>
      </w:r>
      <w:r w:rsidR="00F11649">
        <w:rPr>
          <w:rFonts w:cs="Arial"/>
          <w:spacing w:val="4"/>
          <w:sz w:val="22"/>
          <w:szCs w:val="22"/>
          <w:lang w:val="sl-SI"/>
        </w:rPr>
        <w:t>(</w:t>
      </w:r>
      <w:r w:rsidR="000308F1">
        <w:rPr>
          <w:rFonts w:cs="Arial"/>
          <w:spacing w:val="4"/>
          <w:sz w:val="22"/>
          <w:szCs w:val="22"/>
          <w:lang w:val="sl-SI"/>
        </w:rPr>
        <w:t>oziroma skrajšanje delovnih izkušenj za polovico</w:t>
      </w:r>
      <w:r w:rsidR="00F11649">
        <w:rPr>
          <w:rFonts w:cs="Arial"/>
          <w:spacing w:val="4"/>
          <w:sz w:val="22"/>
          <w:szCs w:val="22"/>
          <w:lang w:val="sl-SI"/>
        </w:rPr>
        <w:t>)</w:t>
      </w:r>
      <w:r w:rsidR="00261658">
        <w:rPr>
          <w:rFonts w:cs="Arial"/>
          <w:spacing w:val="4"/>
          <w:sz w:val="22"/>
          <w:szCs w:val="22"/>
          <w:lang w:val="sl-SI"/>
        </w:rPr>
        <w:t>.</w:t>
      </w:r>
    </w:p>
    <w:p w14:paraId="750B4E83" w14:textId="77777777" w:rsidR="00460E6F" w:rsidRPr="00753BDF" w:rsidRDefault="00460E6F" w:rsidP="005520C9">
      <w:pPr>
        <w:spacing w:line="276" w:lineRule="auto"/>
        <w:ind w:right="-6"/>
        <w:jc w:val="both"/>
        <w:rPr>
          <w:rFonts w:cs="Arial"/>
          <w:spacing w:val="4"/>
          <w:sz w:val="22"/>
          <w:szCs w:val="22"/>
          <w:lang w:val="sl-SI"/>
        </w:rPr>
      </w:pPr>
    </w:p>
    <w:p w14:paraId="7C775D0A" w14:textId="1BD0F29F" w:rsidR="005520C9" w:rsidRPr="00753BDF" w:rsidRDefault="005520C9" w:rsidP="00326D76">
      <w:pPr>
        <w:spacing w:line="276" w:lineRule="auto"/>
        <w:ind w:right="-6"/>
        <w:jc w:val="both"/>
        <w:rPr>
          <w:rFonts w:cs="Arial"/>
          <w:spacing w:val="4"/>
          <w:sz w:val="22"/>
          <w:szCs w:val="22"/>
          <w:lang w:val="sl-SI"/>
        </w:rPr>
      </w:pPr>
      <w:r w:rsidRPr="00753BDF">
        <w:rPr>
          <w:rFonts w:cs="Arial"/>
          <w:spacing w:val="4"/>
          <w:sz w:val="22"/>
          <w:szCs w:val="22"/>
          <w:lang w:val="sl-SI"/>
        </w:rPr>
        <w:t>Želena znanja:</w:t>
      </w:r>
    </w:p>
    <w:p w14:paraId="0A39446B" w14:textId="77777777" w:rsidR="005520C9" w:rsidRDefault="005520C9" w:rsidP="00326D76">
      <w:pPr>
        <w:numPr>
          <w:ilvl w:val="0"/>
          <w:numId w:val="8"/>
        </w:numPr>
        <w:spacing w:line="276" w:lineRule="auto"/>
        <w:ind w:right="-6"/>
        <w:jc w:val="both"/>
        <w:rPr>
          <w:rFonts w:cs="Arial"/>
          <w:spacing w:val="4"/>
          <w:sz w:val="22"/>
          <w:szCs w:val="22"/>
          <w:lang w:val="sl-SI"/>
        </w:rPr>
      </w:pPr>
      <w:r w:rsidRPr="00753BDF">
        <w:rPr>
          <w:rFonts w:cs="Arial"/>
          <w:spacing w:val="4"/>
          <w:sz w:val="22"/>
          <w:szCs w:val="22"/>
          <w:lang w:val="sl-SI"/>
        </w:rPr>
        <w:t>poznavanje upravnega poslovanja.</w:t>
      </w:r>
    </w:p>
    <w:p w14:paraId="5202730B" w14:textId="77777777" w:rsidR="005520C9" w:rsidRPr="00753BDF" w:rsidRDefault="005520C9" w:rsidP="005520C9">
      <w:pPr>
        <w:spacing w:line="276" w:lineRule="auto"/>
        <w:ind w:left="720" w:right="-6"/>
        <w:jc w:val="both"/>
        <w:rPr>
          <w:rFonts w:cs="Arial"/>
          <w:spacing w:val="4"/>
          <w:sz w:val="22"/>
          <w:szCs w:val="22"/>
          <w:lang w:val="sl-SI"/>
        </w:rPr>
      </w:pPr>
    </w:p>
    <w:p w14:paraId="43045359"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w:t>
      </w:r>
      <w:r w:rsidRPr="00753BDF">
        <w:rPr>
          <w:rFonts w:cs="Arial"/>
          <w:spacing w:val="4"/>
          <w:sz w:val="22"/>
          <w:szCs w:val="22"/>
          <w:lang w:val="sl-SI"/>
        </w:rPr>
        <w:lastRenderedPageBreak/>
        <w:t>kandidira. Delovne izkušnje se dokazujejo z verodostojnimi listinami, iz katerih sta razvidna čas opravljanja dela in stopnja izobrazbe.</w:t>
      </w:r>
    </w:p>
    <w:p w14:paraId="17FE5BD2" w14:textId="77777777" w:rsidR="005520C9" w:rsidRPr="00753BDF" w:rsidRDefault="005520C9" w:rsidP="005520C9">
      <w:pPr>
        <w:spacing w:line="276" w:lineRule="auto"/>
        <w:ind w:right="-6"/>
        <w:jc w:val="both"/>
        <w:rPr>
          <w:rFonts w:cs="Arial"/>
          <w:spacing w:val="4"/>
          <w:sz w:val="22"/>
          <w:szCs w:val="22"/>
          <w:lang w:val="sl-SI"/>
        </w:rPr>
      </w:pPr>
    </w:p>
    <w:p w14:paraId="14153CA4" w14:textId="081D3B5C" w:rsidR="005520C9" w:rsidRDefault="00194073" w:rsidP="005520C9">
      <w:pPr>
        <w:spacing w:line="276" w:lineRule="auto"/>
        <w:ind w:right="-6"/>
        <w:jc w:val="both"/>
        <w:rPr>
          <w:rFonts w:cs="Arial"/>
          <w:spacing w:val="4"/>
          <w:sz w:val="22"/>
          <w:szCs w:val="22"/>
          <w:lang w:val="sl-SI"/>
        </w:rPr>
      </w:pPr>
      <w:r w:rsidRPr="00194073">
        <w:rPr>
          <w:rFonts w:cs="Arial"/>
          <w:spacing w:val="4"/>
          <w:sz w:val="22"/>
          <w:szCs w:val="22"/>
          <w:lang w:val="sl-SI"/>
        </w:rPr>
        <w:t>Za delovna mesta v kabinetu, za katera se sklene delovno razmerje za čas trajanja funkcije župana, se predpisane delovne izkušnje skrajšajo za polovico.</w:t>
      </w:r>
      <w:r>
        <w:rPr>
          <w:rFonts w:cs="Arial"/>
          <w:spacing w:val="4"/>
          <w:sz w:val="22"/>
          <w:szCs w:val="22"/>
          <w:lang w:val="sl-SI"/>
        </w:rPr>
        <w:t xml:space="preserve"> </w:t>
      </w:r>
    </w:p>
    <w:p w14:paraId="4280567F" w14:textId="77777777" w:rsidR="005520C9" w:rsidRPr="00753BDF" w:rsidRDefault="005520C9" w:rsidP="005520C9">
      <w:pPr>
        <w:spacing w:line="276" w:lineRule="auto"/>
        <w:ind w:right="-6"/>
        <w:jc w:val="both"/>
        <w:rPr>
          <w:rFonts w:cs="Arial"/>
          <w:spacing w:val="4"/>
          <w:sz w:val="22"/>
          <w:szCs w:val="22"/>
          <w:lang w:val="sl-SI"/>
        </w:rPr>
      </w:pPr>
    </w:p>
    <w:p w14:paraId="50832CF0" w14:textId="217CEB05" w:rsidR="005520C9" w:rsidRDefault="00272259" w:rsidP="005520C9">
      <w:pPr>
        <w:spacing w:line="276" w:lineRule="auto"/>
        <w:ind w:right="-6"/>
        <w:jc w:val="both"/>
        <w:rPr>
          <w:rFonts w:cs="Arial"/>
          <w:spacing w:val="4"/>
          <w:sz w:val="22"/>
          <w:szCs w:val="22"/>
          <w:lang w:val="sl-SI"/>
        </w:rPr>
      </w:pPr>
      <w:r>
        <w:rPr>
          <w:rFonts w:cs="Arial"/>
          <w:spacing w:val="4"/>
          <w:sz w:val="22"/>
          <w:szCs w:val="22"/>
          <w:lang w:val="sl-SI"/>
        </w:rPr>
        <w:t>Naloge, ki se opravljajo na razpisanem delovnem mestu so</w:t>
      </w:r>
      <w:r w:rsidR="005520C9" w:rsidRPr="00753BDF">
        <w:rPr>
          <w:rFonts w:cs="Arial"/>
          <w:spacing w:val="4"/>
          <w:sz w:val="22"/>
          <w:szCs w:val="22"/>
          <w:lang w:val="sl-SI"/>
        </w:rPr>
        <w:t>:</w:t>
      </w:r>
    </w:p>
    <w:p w14:paraId="58F7C136" w14:textId="6B0B4691" w:rsidR="00261658" w:rsidRPr="00261658" w:rsidRDefault="00261658" w:rsidP="00261658">
      <w:pPr>
        <w:spacing w:line="276" w:lineRule="auto"/>
        <w:ind w:right="-6"/>
        <w:jc w:val="both"/>
        <w:rPr>
          <w:rFonts w:cs="Arial"/>
          <w:spacing w:val="4"/>
          <w:sz w:val="22"/>
          <w:szCs w:val="22"/>
          <w:lang w:val="sl-SI"/>
        </w:rPr>
      </w:pPr>
      <w:r>
        <w:rPr>
          <w:rFonts w:cs="Arial"/>
          <w:spacing w:val="4"/>
          <w:sz w:val="22"/>
          <w:szCs w:val="22"/>
          <w:lang w:val="sl-SI"/>
        </w:rPr>
        <w:t>-</w:t>
      </w:r>
      <w:r w:rsidRPr="00261658">
        <w:rPr>
          <w:rFonts w:cs="Arial"/>
          <w:spacing w:val="4"/>
          <w:sz w:val="22"/>
          <w:szCs w:val="22"/>
          <w:lang w:val="sl-SI"/>
        </w:rPr>
        <w:t xml:space="preserve"> skrb za informiranje javnosti z uporabo vseh komunikacijskih kanalov</w:t>
      </w:r>
      <w:r w:rsidR="00C66759">
        <w:rPr>
          <w:rFonts w:cs="Arial"/>
          <w:spacing w:val="4"/>
          <w:sz w:val="22"/>
          <w:szCs w:val="22"/>
          <w:lang w:val="sl-SI"/>
        </w:rPr>
        <w:t>,</w:t>
      </w:r>
      <w:r w:rsidRPr="00261658">
        <w:rPr>
          <w:rFonts w:cs="Arial"/>
          <w:spacing w:val="4"/>
          <w:sz w:val="22"/>
          <w:szCs w:val="22"/>
          <w:lang w:val="sl-SI"/>
        </w:rPr>
        <w:tab/>
      </w:r>
    </w:p>
    <w:p w14:paraId="33BC228A" w14:textId="2A9F0B82" w:rsidR="00261658" w:rsidRPr="00261658" w:rsidRDefault="00261658" w:rsidP="00261658">
      <w:pPr>
        <w:spacing w:line="276" w:lineRule="auto"/>
        <w:ind w:right="-6"/>
        <w:jc w:val="both"/>
        <w:rPr>
          <w:rFonts w:cs="Arial"/>
          <w:spacing w:val="4"/>
          <w:sz w:val="22"/>
          <w:szCs w:val="22"/>
          <w:lang w:val="sl-SI"/>
        </w:rPr>
      </w:pPr>
      <w:r>
        <w:rPr>
          <w:rFonts w:cs="Arial"/>
          <w:spacing w:val="4"/>
          <w:sz w:val="22"/>
          <w:szCs w:val="22"/>
          <w:lang w:val="sl-SI"/>
        </w:rPr>
        <w:t>-</w:t>
      </w:r>
      <w:r w:rsidRPr="00261658">
        <w:rPr>
          <w:rFonts w:cs="Arial"/>
          <w:spacing w:val="4"/>
          <w:sz w:val="22"/>
          <w:szCs w:val="22"/>
          <w:lang w:val="sl-SI"/>
        </w:rPr>
        <w:t xml:space="preserve"> sodelovanje pri oblikovanju in urejanje spletnega portala občine</w:t>
      </w:r>
      <w:r w:rsidR="00C66759">
        <w:rPr>
          <w:rFonts w:cs="Arial"/>
          <w:spacing w:val="4"/>
          <w:sz w:val="22"/>
          <w:szCs w:val="22"/>
          <w:lang w:val="sl-SI"/>
        </w:rPr>
        <w:t>,</w:t>
      </w:r>
      <w:r w:rsidRPr="00261658">
        <w:rPr>
          <w:rFonts w:cs="Arial"/>
          <w:spacing w:val="4"/>
          <w:sz w:val="22"/>
          <w:szCs w:val="22"/>
          <w:lang w:val="sl-SI"/>
        </w:rPr>
        <w:tab/>
      </w:r>
    </w:p>
    <w:p w14:paraId="5385CD84" w14:textId="3289442F" w:rsidR="00261658" w:rsidRPr="00261658" w:rsidRDefault="00261658" w:rsidP="00261658">
      <w:pPr>
        <w:spacing w:line="276" w:lineRule="auto"/>
        <w:ind w:right="-6"/>
        <w:jc w:val="both"/>
        <w:rPr>
          <w:rFonts w:cs="Arial"/>
          <w:spacing w:val="4"/>
          <w:sz w:val="22"/>
          <w:szCs w:val="22"/>
          <w:lang w:val="sl-SI"/>
        </w:rPr>
      </w:pPr>
      <w:r>
        <w:rPr>
          <w:rFonts w:cs="Arial"/>
          <w:spacing w:val="4"/>
          <w:sz w:val="22"/>
          <w:szCs w:val="22"/>
          <w:lang w:val="sl-SI"/>
        </w:rPr>
        <w:t>-</w:t>
      </w:r>
      <w:r w:rsidRPr="00261658">
        <w:rPr>
          <w:rFonts w:cs="Arial"/>
          <w:spacing w:val="4"/>
          <w:sz w:val="22"/>
          <w:szCs w:val="22"/>
          <w:lang w:val="sl-SI"/>
        </w:rPr>
        <w:t xml:space="preserve"> sodelovanje pri izvajanju postopkov z delovnega področja</w:t>
      </w:r>
      <w:r w:rsidR="00C66759">
        <w:rPr>
          <w:rFonts w:cs="Arial"/>
          <w:spacing w:val="4"/>
          <w:sz w:val="22"/>
          <w:szCs w:val="22"/>
          <w:lang w:val="sl-SI"/>
        </w:rPr>
        <w:t>,</w:t>
      </w:r>
      <w:r w:rsidRPr="00261658">
        <w:rPr>
          <w:rFonts w:cs="Arial"/>
          <w:spacing w:val="4"/>
          <w:sz w:val="22"/>
          <w:szCs w:val="22"/>
          <w:lang w:val="sl-SI"/>
        </w:rPr>
        <w:tab/>
      </w:r>
    </w:p>
    <w:p w14:paraId="4F2A226F" w14:textId="57097D43" w:rsidR="00261658" w:rsidRPr="00261658" w:rsidRDefault="00261658" w:rsidP="00261658">
      <w:pPr>
        <w:spacing w:line="276" w:lineRule="auto"/>
        <w:ind w:right="-6"/>
        <w:jc w:val="both"/>
        <w:rPr>
          <w:rFonts w:cs="Arial"/>
          <w:spacing w:val="4"/>
          <w:sz w:val="22"/>
          <w:szCs w:val="22"/>
          <w:lang w:val="sl-SI"/>
        </w:rPr>
      </w:pPr>
      <w:r>
        <w:rPr>
          <w:rFonts w:cs="Arial"/>
          <w:spacing w:val="4"/>
          <w:sz w:val="22"/>
          <w:szCs w:val="22"/>
          <w:lang w:val="sl-SI"/>
        </w:rPr>
        <w:t>-</w:t>
      </w:r>
      <w:r w:rsidRPr="00261658">
        <w:rPr>
          <w:rFonts w:cs="Arial"/>
          <w:spacing w:val="4"/>
          <w:sz w:val="22"/>
          <w:szCs w:val="22"/>
          <w:lang w:val="sl-SI"/>
        </w:rPr>
        <w:t xml:space="preserve"> sodelovanje pri pripravi poročil in gradiv z delovnega področja</w:t>
      </w:r>
      <w:r w:rsidR="00C66759">
        <w:rPr>
          <w:rFonts w:cs="Arial"/>
          <w:spacing w:val="4"/>
          <w:sz w:val="22"/>
          <w:szCs w:val="22"/>
          <w:lang w:val="sl-SI"/>
        </w:rPr>
        <w:t>,</w:t>
      </w:r>
      <w:r w:rsidRPr="00261658">
        <w:rPr>
          <w:rFonts w:cs="Arial"/>
          <w:spacing w:val="4"/>
          <w:sz w:val="22"/>
          <w:szCs w:val="22"/>
          <w:lang w:val="sl-SI"/>
        </w:rPr>
        <w:tab/>
      </w:r>
    </w:p>
    <w:p w14:paraId="1E77E23B" w14:textId="5B483B2A" w:rsidR="00261658" w:rsidRPr="00261658" w:rsidRDefault="00C709CF" w:rsidP="00C709CF">
      <w:pPr>
        <w:spacing w:line="276" w:lineRule="auto"/>
        <w:ind w:left="142" w:right="-6" w:hanging="284"/>
        <w:jc w:val="both"/>
        <w:rPr>
          <w:rFonts w:cs="Arial"/>
          <w:spacing w:val="4"/>
          <w:sz w:val="22"/>
          <w:szCs w:val="22"/>
          <w:lang w:val="sl-SI"/>
        </w:rPr>
      </w:pPr>
      <w:r>
        <w:rPr>
          <w:rFonts w:cs="Arial"/>
          <w:spacing w:val="4"/>
          <w:sz w:val="22"/>
          <w:szCs w:val="22"/>
          <w:lang w:val="sl-SI"/>
        </w:rPr>
        <w:t xml:space="preserve">  </w:t>
      </w:r>
      <w:r w:rsidR="00261658">
        <w:rPr>
          <w:rFonts w:cs="Arial"/>
          <w:spacing w:val="4"/>
          <w:sz w:val="22"/>
          <w:szCs w:val="22"/>
          <w:lang w:val="sl-SI"/>
        </w:rPr>
        <w:t>-</w:t>
      </w:r>
      <w:r>
        <w:rPr>
          <w:rFonts w:cs="Arial"/>
          <w:spacing w:val="4"/>
          <w:sz w:val="22"/>
          <w:szCs w:val="22"/>
          <w:lang w:val="sl-SI"/>
        </w:rPr>
        <w:t xml:space="preserve"> </w:t>
      </w:r>
      <w:r w:rsidR="00261658" w:rsidRPr="00261658">
        <w:rPr>
          <w:rFonts w:cs="Arial"/>
          <w:spacing w:val="4"/>
          <w:sz w:val="22"/>
          <w:szCs w:val="22"/>
          <w:lang w:val="sl-SI"/>
        </w:rPr>
        <w:t>sodelovanje z notranjimi organizacijskimi enotami, državnimi organi, instit</w:t>
      </w:r>
      <w:r w:rsidR="007A1113">
        <w:rPr>
          <w:rFonts w:cs="Arial"/>
          <w:spacing w:val="4"/>
          <w:sz w:val="22"/>
          <w:szCs w:val="22"/>
          <w:lang w:val="sl-SI"/>
        </w:rPr>
        <w:t>u</w:t>
      </w:r>
      <w:r w:rsidR="00261658" w:rsidRPr="00261658">
        <w:rPr>
          <w:rFonts w:cs="Arial"/>
          <w:spacing w:val="4"/>
          <w:sz w:val="22"/>
          <w:szCs w:val="22"/>
          <w:lang w:val="sl-SI"/>
        </w:rPr>
        <w:t>cijami, gospodarskimi družbami</w:t>
      </w:r>
      <w:r w:rsidR="00C66759">
        <w:rPr>
          <w:rFonts w:cs="Arial"/>
          <w:spacing w:val="4"/>
          <w:sz w:val="22"/>
          <w:szCs w:val="22"/>
          <w:lang w:val="sl-SI"/>
        </w:rPr>
        <w:t>,</w:t>
      </w:r>
      <w:r w:rsidR="00261658" w:rsidRPr="00261658">
        <w:rPr>
          <w:rFonts w:cs="Arial"/>
          <w:spacing w:val="4"/>
          <w:sz w:val="22"/>
          <w:szCs w:val="22"/>
          <w:lang w:val="sl-SI"/>
        </w:rPr>
        <w:tab/>
      </w:r>
    </w:p>
    <w:p w14:paraId="782EA61B" w14:textId="4C4A17CA" w:rsidR="00261658" w:rsidRPr="00261658" w:rsidRDefault="00261658" w:rsidP="00261658">
      <w:pPr>
        <w:spacing w:line="276" w:lineRule="auto"/>
        <w:ind w:right="-6"/>
        <w:jc w:val="both"/>
        <w:rPr>
          <w:rFonts w:cs="Arial"/>
          <w:spacing w:val="4"/>
          <w:sz w:val="22"/>
          <w:szCs w:val="22"/>
          <w:lang w:val="sl-SI"/>
        </w:rPr>
      </w:pPr>
      <w:r>
        <w:rPr>
          <w:rFonts w:cs="Arial"/>
          <w:spacing w:val="4"/>
          <w:sz w:val="22"/>
          <w:szCs w:val="22"/>
          <w:lang w:val="sl-SI"/>
        </w:rPr>
        <w:t>-</w:t>
      </w:r>
      <w:r w:rsidRPr="00261658">
        <w:rPr>
          <w:rFonts w:cs="Arial"/>
          <w:spacing w:val="4"/>
          <w:sz w:val="22"/>
          <w:szCs w:val="22"/>
          <w:lang w:val="sl-SI"/>
        </w:rPr>
        <w:t xml:space="preserve"> izvajanje najzahtevnejših strokovnih in organizacijskih nalog za kabinet župana,</w:t>
      </w:r>
      <w:r w:rsidRPr="00261658">
        <w:rPr>
          <w:rFonts w:cs="Arial"/>
          <w:spacing w:val="4"/>
          <w:sz w:val="22"/>
          <w:szCs w:val="22"/>
          <w:lang w:val="sl-SI"/>
        </w:rPr>
        <w:tab/>
      </w:r>
    </w:p>
    <w:p w14:paraId="30A74E40" w14:textId="22176A67" w:rsidR="00261658" w:rsidRPr="00261658" w:rsidRDefault="00261658" w:rsidP="00261658">
      <w:pPr>
        <w:spacing w:line="276" w:lineRule="auto"/>
        <w:ind w:right="-6"/>
        <w:jc w:val="both"/>
        <w:rPr>
          <w:rFonts w:cs="Arial"/>
          <w:spacing w:val="4"/>
          <w:sz w:val="22"/>
          <w:szCs w:val="22"/>
          <w:lang w:val="sl-SI"/>
        </w:rPr>
      </w:pPr>
      <w:r>
        <w:rPr>
          <w:rFonts w:cs="Arial"/>
          <w:spacing w:val="4"/>
          <w:sz w:val="22"/>
          <w:szCs w:val="22"/>
          <w:lang w:val="sl-SI"/>
        </w:rPr>
        <w:t>-</w:t>
      </w:r>
      <w:r w:rsidRPr="00261658">
        <w:rPr>
          <w:rFonts w:cs="Arial"/>
          <w:spacing w:val="4"/>
          <w:sz w:val="22"/>
          <w:szCs w:val="22"/>
          <w:lang w:val="sl-SI"/>
        </w:rPr>
        <w:t xml:space="preserve"> izvajanje predpisanega pisarniškega poslovanja</w:t>
      </w:r>
      <w:r w:rsidR="00C66759">
        <w:rPr>
          <w:rFonts w:cs="Arial"/>
          <w:spacing w:val="4"/>
          <w:sz w:val="22"/>
          <w:szCs w:val="22"/>
          <w:lang w:val="sl-SI"/>
        </w:rPr>
        <w:t>,</w:t>
      </w:r>
      <w:r w:rsidRPr="00261658">
        <w:rPr>
          <w:rFonts w:cs="Arial"/>
          <w:spacing w:val="4"/>
          <w:sz w:val="22"/>
          <w:szCs w:val="22"/>
          <w:lang w:val="sl-SI"/>
        </w:rPr>
        <w:tab/>
      </w:r>
    </w:p>
    <w:p w14:paraId="718E629E" w14:textId="7759BCF1" w:rsidR="00194073" w:rsidRPr="00261658" w:rsidRDefault="00261658" w:rsidP="00261658">
      <w:pPr>
        <w:spacing w:line="276" w:lineRule="auto"/>
        <w:ind w:right="-6"/>
        <w:jc w:val="both"/>
        <w:rPr>
          <w:rFonts w:cs="Arial"/>
          <w:spacing w:val="4"/>
          <w:sz w:val="22"/>
          <w:szCs w:val="22"/>
          <w:lang w:val="sl-SI"/>
        </w:rPr>
      </w:pPr>
      <w:r>
        <w:rPr>
          <w:rFonts w:cs="Arial"/>
          <w:spacing w:val="4"/>
          <w:sz w:val="22"/>
          <w:szCs w:val="22"/>
          <w:lang w:val="sl-SI"/>
        </w:rPr>
        <w:t>-</w:t>
      </w:r>
      <w:r w:rsidRPr="00261658">
        <w:rPr>
          <w:rFonts w:cs="Arial"/>
          <w:spacing w:val="4"/>
          <w:sz w:val="22"/>
          <w:szCs w:val="22"/>
          <w:lang w:val="sl-SI"/>
        </w:rPr>
        <w:t xml:space="preserve"> samostojno opravljanje drugih nalog po navodilu nadrejenega</w:t>
      </w:r>
      <w:r w:rsidRPr="00261658">
        <w:rPr>
          <w:rFonts w:cs="Arial"/>
          <w:spacing w:val="4"/>
          <w:sz w:val="22"/>
          <w:szCs w:val="22"/>
          <w:lang w:val="sl-SI"/>
        </w:rPr>
        <w:tab/>
      </w:r>
      <w:r w:rsidR="00C66759">
        <w:rPr>
          <w:rFonts w:cs="Arial"/>
          <w:spacing w:val="4"/>
          <w:sz w:val="22"/>
          <w:szCs w:val="22"/>
          <w:lang w:val="sl-SI"/>
        </w:rPr>
        <w:t>.</w:t>
      </w:r>
    </w:p>
    <w:p w14:paraId="3B6DEBEB" w14:textId="77777777" w:rsidR="00261658" w:rsidRDefault="00261658" w:rsidP="005520C9">
      <w:pPr>
        <w:spacing w:line="276" w:lineRule="auto"/>
        <w:ind w:right="-6"/>
        <w:jc w:val="both"/>
        <w:rPr>
          <w:rFonts w:cs="Arial"/>
          <w:iCs/>
          <w:spacing w:val="4"/>
          <w:sz w:val="22"/>
          <w:szCs w:val="22"/>
          <w:lang w:val="sl-SI"/>
        </w:rPr>
      </w:pPr>
    </w:p>
    <w:p w14:paraId="19E88FFF" w14:textId="5BFAB13A" w:rsidR="005520C9" w:rsidRDefault="00CC1EE1" w:rsidP="005520C9">
      <w:pPr>
        <w:spacing w:line="276" w:lineRule="auto"/>
        <w:ind w:right="-6"/>
        <w:jc w:val="both"/>
        <w:rPr>
          <w:rFonts w:cs="Arial"/>
          <w:iCs/>
          <w:spacing w:val="4"/>
          <w:sz w:val="22"/>
          <w:szCs w:val="22"/>
          <w:lang w:val="sl-SI"/>
        </w:rPr>
      </w:pPr>
      <w:r w:rsidRPr="00CC1EE1">
        <w:rPr>
          <w:rFonts w:cs="Arial"/>
          <w:iCs/>
          <w:spacing w:val="4"/>
          <w:sz w:val="22"/>
          <w:szCs w:val="22"/>
          <w:lang w:val="sl-SI"/>
        </w:rPr>
        <w:t xml:space="preserve">Prijava mora biti </w:t>
      </w:r>
      <w:r w:rsidRPr="00CC1EE1">
        <w:rPr>
          <w:rFonts w:cs="Arial"/>
          <w:b/>
          <w:bCs/>
          <w:iCs/>
          <w:spacing w:val="4"/>
          <w:sz w:val="22"/>
          <w:szCs w:val="22"/>
          <w:u w:val="single"/>
          <w:lang w:val="sl-SI"/>
        </w:rPr>
        <w:t>obvezno oddana na predpisanem obrazcu</w:t>
      </w:r>
      <w:r w:rsidRPr="00CC1EE1">
        <w:rPr>
          <w:rFonts w:cs="Arial"/>
          <w:iCs/>
          <w:spacing w:val="4"/>
          <w:sz w:val="22"/>
          <w:szCs w:val="22"/>
          <w:lang w:val="sl-SI"/>
        </w:rPr>
        <w:t>, ki je sestavni del objave in mora vsebovati:</w:t>
      </w:r>
    </w:p>
    <w:p w14:paraId="7506D9D1" w14:textId="77777777" w:rsidR="00CC1EE1" w:rsidRPr="00753BDF" w:rsidRDefault="00CC1EE1" w:rsidP="005520C9">
      <w:pPr>
        <w:spacing w:line="276" w:lineRule="auto"/>
        <w:ind w:right="-6"/>
        <w:jc w:val="both"/>
        <w:rPr>
          <w:rFonts w:cs="Arial"/>
          <w:iCs/>
          <w:spacing w:val="4"/>
          <w:sz w:val="22"/>
          <w:szCs w:val="22"/>
          <w:lang w:val="sl-SI"/>
        </w:rPr>
      </w:pPr>
    </w:p>
    <w:p w14:paraId="09E8DC71" w14:textId="3DB75AFA" w:rsidR="005520C9" w:rsidRDefault="00327263" w:rsidP="005520C9">
      <w:pPr>
        <w:pStyle w:val="Odstavekseznama"/>
        <w:numPr>
          <w:ilvl w:val="0"/>
          <w:numId w:val="3"/>
        </w:numPr>
        <w:spacing w:line="276" w:lineRule="auto"/>
        <w:ind w:right="-6"/>
        <w:jc w:val="both"/>
        <w:rPr>
          <w:rFonts w:cs="Arial"/>
          <w:iCs/>
          <w:spacing w:val="4"/>
          <w:sz w:val="22"/>
          <w:szCs w:val="22"/>
          <w:lang w:val="sl-SI"/>
        </w:rPr>
      </w:pPr>
      <w:r>
        <w:rPr>
          <w:rFonts w:cs="Arial"/>
          <w:iCs/>
          <w:spacing w:val="4"/>
          <w:sz w:val="22"/>
          <w:szCs w:val="22"/>
          <w:lang w:val="sl-SI"/>
        </w:rPr>
        <w:t xml:space="preserve">izjavo o </w:t>
      </w:r>
      <w:r w:rsidR="005520C9" w:rsidRPr="00FA2403">
        <w:rPr>
          <w:rFonts w:cs="Arial"/>
          <w:iCs/>
          <w:spacing w:val="4"/>
          <w:sz w:val="22"/>
          <w:szCs w:val="22"/>
          <w:lang w:val="sl-SI"/>
        </w:rPr>
        <w:t>izpolnjevanj</w:t>
      </w:r>
      <w:r>
        <w:rPr>
          <w:rFonts w:cs="Arial"/>
          <w:iCs/>
          <w:spacing w:val="4"/>
          <w:sz w:val="22"/>
          <w:szCs w:val="22"/>
          <w:lang w:val="sl-SI"/>
        </w:rPr>
        <w:t>u</w:t>
      </w:r>
      <w:r w:rsidR="005520C9" w:rsidRPr="00FA2403">
        <w:rPr>
          <w:rFonts w:cs="Arial"/>
          <w:iCs/>
          <w:spacing w:val="4"/>
          <w:sz w:val="22"/>
          <w:szCs w:val="22"/>
          <w:lang w:val="sl-SI"/>
        </w:rPr>
        <w:t xml:space="preserve"> pogoja glede zahtevane izobrazbe</w:t>
      </w:r>
      <w:r>
        <w:rPr>
          <w:rFonts w:cs="Arial"/>
          <w:iCs/>
          <w:spacing w:val="4"/>
          <w:sz w:val="22"/>
          <w:szCs w:val="22"/>
          <w:lang w:val="sl-SI"/>
        </w:rPr>
        <w:t xml:space="preserve"> in smeri izobrazbe</w:t>
      </w:r>
      <w:r w:rsidR="005520C9" w:rsidRPr="00FA2403">
        <w:rPr>
          <w:rFonts w:cs="Arial"/>
          <w:iCs/>
          <w:spacing w:val="4"/>
          <w:sz w:val="22"/>
          <w:szCs w:val="22"/>
          <w:lang w:val="sl-SI"/>
        </w:rPr>
        <w:t xml:space="preserve">, iz katere mora biti razvidna </w:t>
      </w:r>
      <w:r>
        <w:rPr>
          <w:rFonts w:cs="Arial"/>
          <w:iCs/>
          <w:spacing w:val="4"/>
          <w:sz w:val="22"/>
          <w:szCs w:val="22"/>
          <w:lang w:val="sl-SI"/>
        </w:rPr>
        <w:t>stopnja izobrazbe</w:t>
      </w:r>
      <w:r w:rsidR="005520C9" w:rsidRPr="00FA2403">
        <w:rPr>
          <w:rFonts w:cs="Arial"/>
          <w:iCs/>
          <w:spacing w:val="4"/>
          <w:sz w:val="22"/>
          <w:szCs w:val="22"/>
          <w:lang w:val="sl-SI"/>
        </w:rPr>
        <w:t xml:space="preserve"> in smer izobrazbe, datum (dan, mesec, leto) zaključka izobraževanja ter ustanova, na kateri je bila izobrazba pridobljena;</w:t>
      </w:r>
    </w:p>
    <w:p w14:paraId="4610A165" w14:textId="77777777" w:rsidR="00460E6F" w:rsidRDefault="00460E6F" w:rsidP="00460E6F">
      <w:pPr>
        <w:pStyle w:val="Odstavekseznama"/>
        <w:spacing w:line="276" w:lineRule="auto"/>
        <w:ind w:left="360" w:right="-6"/>
        <w:jc w:val="both"/>
        <w:rPr>
          <w:rFonts w:cs="Arial"/>
          <w:iCs/>
          <w:spacing w:val="4"/>
          <w:sz w:val="22"/>
          <w:szCs w:val="22"/>
          <w:lang w:val="sl-SI"/>
        </w:rPr>
      </w:pPr>
    </w:p>
    <w:p w14:paraId="1E014E0A" w14:textId="4C6F0A44" w:rsidR="00267E69" w:rsidRPr="00267E69" w:rsidRDefault="00327263" w:rsidP="00267E69">
      <w:pPr>
        <w:numPr>
          <w:ilvl w:val="0"/>
          <w:numId w:val="3"/>
        </w:numPr>
        <w:spacing w:line="276" w:lineRule="auto"/>
        <w:ind w:right="-6"/>
        <w:jc w:val="both"/>
        <w:rPr>
          <w:rFonts w:cs="Arial"/>
          <w:iCs/>
          <w:spacing w:val="4"/>
          <w:sz w:val="22"/>
          <w:szCs w:val="22"/>
          <w:lang w:val="sl-SI"/>
        </w:rPr>
      </w:pPr>
      <w:r>
        <w:rPr>
          <w:rFonts w:cs="Arial"/>
          <w:iCs/>
          <w:spacing w:val="4"/>
          <w:sz w:val="22"/>
          <w:szCs w:val="22"/>
          <w:lang w:val="sl-SI"/>
        </w:rPr>
        <w:t>opis delovnih izkušenj, iz katerega je razvidno izpolnjevanje pogoja glede zahtevanih delovnih izkušenj (opis naj vsebuje navedbo delodajalca, skupen čas trajanja dela, opis dela ter stopnjo zahtevnosti delovnega mesta)</w:t>
      </w:r>
      <w:r w:rsidR="00C709CF">
        <w:rPr>
          <w:rFonts w:cs="Arial"/>
          <w:iCs/>
          <w:spacing w:val="4"/>
          <w:sz w:val="22"/>
          <w:szCs w:val="22"/>
          <w:lang w:val="sl-SI"/>
        </w:rPr>
        <w:t>.</w:t>
      </w:r>
    </w:p>
    <w:p w14:paraId="6F4B0FEE" w14:textId="77777777" w:rsidR="00E83C7F" w:rsidRPr="00753BDF" w:rsidRDefault="00E83C7F" w:rsidP="005520C9">
      <w:pPr>
        <w:spacing w:line="276" w:lineRule="auto"/>
        <w:ind w:right="-6"/>
        <w:jc w:val="both"/>
        <w:rPr>
          <w:rFonts w:cs="Arial"/>
          <w:iCs/>
          <w:spacing w:val="4"/>
          <w:sz w:val="22"/>
          <w:szCs w:val="22"/>
          <w:lang w:val="sl-SI"/>
        </w:rPr>
      </w:pPr>
    </w:p>
    <w:p w14:paraId="2A34BE31" w14:textId="2C3E36AA" w:rsidR="005520C9" w:rsidRDefault="00CC1EE1" w:rsidP="005520C9">
      <w:pPr>
        <w:spacing w:line="276" w:lineRule="auto"/>
        <w:ind w:right="-6"/>
        <w:jc w:val="both"/>
        <w:rPr>
          <w:rFonts w:cs="Arial"/>
          <w:iCs/>
          <w:spacing w:val="4"/>
          <w:sz w:val="22"/>
          <w:szCs w:val="22"/>
          <w:lang w:val="sl-SI"/>
        </w:rPr>
      </w:pPr>
      <w:r w:rsidRPr="00CC1EE1">
        <w:rPr>
          <w:rFonts w:cs="Arial"/>
          <w:iCs/>
          <w:spacing w:val="4"/>
          <w:sz w:val="22"/>
          <w:szCs w:val="22"/>
          <w:lang w:val="sl-SI"/>
        </w:rPr>
        <w:t>Zaželeno je, da prijava vsebuje tudi kratek življenjepis ter da kandidat v njej poleg formalne izobrazbe navede tudi druga znanja in veščine, ki jih je pridobil.</w:t>
      </w:r>
    </w:p>
    <w:p w14:paraId="195B1752" w14:textId="77777777" w:rsidR="00CC1EE1" w:rsidRPr="00753BDF" w:rsidRDefault="00CC1EE1" w:rsidP="005520C9">
      <w:pPr>
        <w:spacing w:line="276" w:lineRule="auto"/>
        <w:ind w:right="-6"/>
        <w:jc w:val="both"/>
        <w:rPr>
          <w:rFonts w:cs="Arial"/>
          <w:spacing w:val="4"/>
          <w:sz w:val="22"/>
          <w:szCs w:val="22"/>
          <w:lang w:val="sl-SI"/>
        </w:rPr>
      </w:pPr>
    </w:p>
    <w:p w14:paraId="45891C89" w14:textId="09468C13" w:rsidR="00F92AFD" w:rsidRDefault="00F92AFD" w:rsidP="00F92AFD">
      <w:pPr>
        <w:spacing w:line="276" w:lineRule="auto"/>
        <w:ind w:right="-6"/>
        <w:jc w:val="both"/>
        <w:rPr>
          <w:rFonts w:cs="Arial"/>
          <w:spacing w:val="4"/>
          <w:sz w:val="22"/>
          <w:szCs w:val="22"/>
          <w:lang w:val="sl-SI"/>
        </w:rPr>
      </w:pPr>
      <w:r w:rsidRPr="00753BDF">
        <w:rPr>
          <w:rFonts w:cs="Arial"/>
          <w:spacing w:val="4"/>
          <w:sz w:val="22"/>
          <w:szCs w:val="22"/>
          <w:lang w:val="sl-SI"/>
        </w:rPr>
        <w:t xml:space="preserve">Z izbranim </w:t>
      </w:r>
      <w:r w:rsidRPr="001C54A4">
        <w:rPr>
          <w:rFonts w:cs="Arial"/>
          <w:spacing w:val="4"/>
          <w:sz w:val="22"/>
          <w:szCs w:val="22"/>
          <w:lang w:val="sl-SI"/>
        </w:rPr>
        <w:t>kandidatom bo sklenjeno delovno razmerje za določen čas</w:t>
      </w:r>
      <w:r w:rsidR="003F4F98">
        <w:rPr>
          <w:rFonts w:cs="Arial"/>
          <w:spacing w:val="4"/>
          <w:sz w:val="22"/>
          <w:szCs w:val="22"/>
          <w:lang w:val="sl-SI"/>
        </w:rPr>
        <w:t>, vezano na mandat župana</w:t>
      </w:r>
      <w:r w:rsidRPr="001C54A4">
        <w:rPr>
          <w:rFonts w:cs="Arial"/>
          <w:spacing w:val="4"/>
          <w:sz w:val="22"/>
          <w:szCs w:val="22"/>
          <w:lang w:val="sl-SI"/>
        </w:rPr>
        <w:t>, s polnim delovnim časom 40 ur na teden</w:t>
      </w:r>
      <w:r w:rsidR="003F4F98">
        <w:rPr>
          <w:rFonts w:cs="Arial"/>
          <w:spacing w:val="4"/>
          <w:sz w:val="22"/>
          <w:szCs w:val="22"/>
          <w:lang w:val="sl-SI"/>
        </w:rPr>
        <w:t xml:space="preserve"> in s šestmesečnim poskusnim delom</w:t>
      </w:r>
      <w:r w:rsidRPr="001C54A4">
        <w:rPr>
          <w:rFonts w:cs="Arial"/>
          <w:spacing w:val="4"/>
          <w:sz w:val="22"/>
          <w:szCs w:val="22"/>
          <w:lang w:val="sl-SI"/>
        </w:rPr>
        <w:t xml:space="preserve">. </w:t>
      </w:r>
      <w:r w:rsidR="003F4F98" w:rsidRPr="003F4F98">
        <w:rPr>
          <w:rFonts w:cs="Arial"/>
          <w:spacing w:val="4"/>
          <w:sz w:val="22"/>
          <w:szCs w:val="22"/>
          <w:lang w:val="sl-SI"/>
        </w:rPr>
        <w:t>Izbrani kandidat bo delo opravljal v poslovnih prostorih Mestne občine Novo mesto, Seidlova c. 1, 8000 Novo mesto oziroma v drugih uradnih prostorih, kjer organ opravlja svoje naloge.</w:t>
      </w:r>
    </w:p>
    <w:p w14:paraId="6FCE39C5" w14:textId="77777777" w:rsidR="00F92AFD" w:rsidRPr="00753BDF" w:rsidRDefault="00F92AFD" w:rsidP="00F92AFD">
      <w:pPr>
        <w:spacing w:line="276" w:lineRule="auto"/>
        <w:ind w:right="-6"/>
        <w:jc w:val="both"/>
        <w:rPr>
          <w:rFonts w:cs="Arial"/>
          <w:spacing w:val="4"/>
          <w:sz w:val="22"/>
          <w:szCs w:val="22"/>
          <w:lang w:val="sl-SI"/>
        </w:rPr>
      </w:pPr>
    </w:p>
    <w:p w14:paraId="558B221E" w14:textId="54D75C46" w:rsidR="00F92AFD" w:rsidRDefault="00F92AFD" w:rsidP="00F92AFD">
      <w:pPr>
        <w:spacing w:line="276" w:lineRule="auto"/>
        <w:ind w:right="-6"/>
        <w:jc w:val="both"/>
        <w:rPr>
          <w:rFonts w:cs="Arial"/>
          <w:iCs/>
          <w:spacing w:val="4"/>
          <w:sz w:val="22"/>
          <w:szCs w:val="22"/>
          <w:lang w:val="sl-SI"/>
        </w:rPr>
      </w:pPr>
      <w:r w:rsidRPr="00753BDF">
        <w:rPr>
          <w:rFonts w:cs="Arial"/>
          <w:iCs/>
          <w:spacing w:val="4"/>
          <w:sz w:val="22"/>
          <w:szCs w:val="22"/>
          <w:lang w:val="sl-SI"/>
        </w:rPr>
        <w:t>Kandidat vloži prijavo v pisni obliki</w:t>
      </w:r>
      <w:r>
        <w:rPr>
          <w:rFonts w:cs="Arial"/>
          <w:iCs/>
          <w:spacing w:val="4"/>
          <w:sz w:val="22"/>
          <w:szCs w:val="22"/>
          <w:lang w:val="sl-SI"/>
        </w:rPr>
        <w:t>,</w:t>
      </w:r>
      <w:r w:rsidRPr="00753BDF">
        <w:rPr>
          <w:rFonts w:cs="Arial"/>
          <w:iCs/>
          <w:spacing w:val="4"/>
          <w:sz w:val="22"/>
          <w:szCs w:val="22"/>
          <w:lang w:val="sl-SI"/>
        </w:rPr>
        <w:t xml:space="preserve"> ki jo pošlje</w:t>
      </w:r>
      <w:r>
        <w:rPr>
          <w:rFonts w:cs="Arial"/>
          <w:iCs/>
          <w:spacing w:val="4"/>
          <w:sz w:val="22"/>
          <w:szCs w:val="22"/>
          <w:lang w:val="sl-SI"/>
        </w:rPr>
        <w:t xml:space="preserve"> </w:t>
      </w:r>
      <w:r w:rsidRPr="00753BDF">
        <w:rPr>
          <w:rFonts w:cs="Arial"/>
          <w:iCs/>
          <w:spacing w:val="4"/>
          <w:sz w:val="22"/>
          <w:szCs w:val="22"/>
          <w:lang w:val="sl-SI"/>
        </w:rPr>
        <w:t xml:space="preserve">na elektronski naslov: </w:t>
      </w:r>
      <w:hyperlink r:id="rId22" w:history="1">
        <w:r w:rsidRPr="00E443F9">
          <w:rPr>
            <w:rStyle w:val="Hiperpovezava"/>
            <w:rFonts w:cs="Arial"/>
            <w:iCs/>
            <w:spacing w:val="4"/>
            <w:sz w:val="22"/>
            <w:szCs w:val="22"/>
            <w:lang w:val="sl-SI"/>
          </w:rPr>
          <w:t>mestna.obcina@novomesto.si</w:t>
        </w:r>
      </w:hyperlink>
      <w:r>
        <w:rPr>
          <w:rFonts w:cs="Arial"/>
          <w:iCs/>
          <w:spacing w:val="4"/>
          <w:sz w:val="22"/>
          <w:szCs w:val="22"/>
          <w:lang w:val="sl-SI"/>
        </w:rPr>
        <w:t xml:space="preserve">, </w:t>
      </w:r>
      <w:r w:rsidRPr="00753BDF">
        <w:rPr>
          <w:rFonts w:cs="Arial"/>
          <w:iCs/>
          <w:spacing w:val="4"/>
          <w:sz w:val="22"/>
          <w:szCs w:val="22"/>
          <w:lang w:val="sl-SI"/>
        </w:rPr>
        <w:t xml:space="preserve">in sicer </w:t>
      </w:r>
      <w:r w:rsidRPr="00753BDF">
        <w:rPr>
          <w:rFonts w:cs="Arial"/>
          <w:b/>
          <w:bCs/>
          <w:iCs/>
          <w:spacing w:val="4"/>
          <w:sz w:val="22"/>
          <w:szCs w:val="22"/>
          <w:lang w:val="sl-SI"/>
        </w:rPr>
        <w:t>v roku</w:t>
      </w:r>
      <w:r w:rsidR="00C709CF">
        <w:rPr>
          <w:rFonts w:cs="Arial"/>
          <w:b/>
          <w:bCs/>
          <w:iCs/>
          <w:spacing w:val="4"/>
          <w:sz w:val="22"/>
          <w:szCs w:val="22"/>
          <w:lang w:val="sl-SI"/>
        </w:rPr>
        <w:t>6</w:t>
      </w:r>
      <w:r w:rsidRPr="00753BDF">
        <w:rPr>
          <w:rFonts w:cs="Arial"/>
          <w:b/>
          <w:bCs/>
          <w:iCs/>
          <w:spacing w:val="4"/>
          <w:sz w:val="22"/>
          <w:szCs w:val="22"/>
          <w:lang w:val="sl-SI"/>
        </w:rPr>
        <w:t xml:space="preserve"> dni po objavi </w:t>
      </w:r>
      <w:r w:rsidRPr="00753BDF">
        <w:rPr>
          <w:rFonts w:cs="Arial"/>
          <w:iCs/>
          <w:spacing w:val="4"/>
          <w:sz w:val="22"/>
          <w:szCs w:val="22"/>
          <w:lang w:val="sl-SI"/>
        </w:rPr>
        <w:t xml:space="preserve">na spletni strani </w:t>
      </w:r>
      <w:r>
        <w:rPr>
          <w:rFonts w:cs="Arial"/>
          <w:iCs/>
          <w:spacing w:val="4"/>
          <w:sz w:val="22"/>
          <w:szCs w:val="22"/>
          <w:lang w:val="sl-SI"/>
        </w:rPr>
        <w:t>M</w:t>
      </w:r>
      <w:r w:rsidRPr="00753BDF">
        <w:rPr>
          <w:rFonts w:cs="Arial"/>
          <w:iCs/>
          <w:spacing w:val="4"/>
          <w:sz w:val="22"/>
          <w:szCs w:val="22"/>
          <w:lang w:val="sl-SI"/>
        </w:rPr>
        <w:t>est</w:t>
      </w:r>
      <w:r>
        <w:rPr>
          <w:rFonts w:cs="Arial"/>
          <w:iCs/>
          <w:spacing w:val="4"/>
          <w:sz w:val="22"/>
          <w:szCs w:val="22"/>
          <w:lang w:val="sl-SI"/>
        </w:rPr>
        <w:t>ne</w:t>
      </w:r>
      <w:r w:rsidRPr="00753BDF">
        <w:rPr>
          <w:rFonts w:cs="Arial"/>
          <w:iCs/>
          <w:spacing w:val="4"/>
          <w:sz w:val="22"/>
          <w:szCs w:val="22"/>
          <w:lang w:val="sl-SI"/>
        </w:rPr>
        <w:t xml:space="preserve"> </w:t>
      </w:r>
      <w:proofErr w:type="spellStart"/>
      <w:r w:rsidRPr="00753BDF">
        <w:rPr>
          <w:rFonts w:cs="Arial"/>
          <w:iCs/>
          <w:spacing w:val="4"/>
          <w:sz w:val="22"/>
          <w:szCs w:val="22"/>
          <w:lang w:val="sl-SI"/>
        </w:rPr>
        <w:t>Mestne</w:t>
      </w:r>
      <w:proofErr w:type="spellEnd"/>
      <w:r w:rsidRPr="00753BDF">
        <w:rPr>
          <w:rFonts w:cs="Arial"/>
          <w:iCs/>
          <w:spacing w:val="4"/>
          <w:sz w:val="22"/>
          <w:szCs w:val="22"/>
          <w:lang w:val="sl-SI"/>
        </w:rPr>
        <w:t xml:space="preserve"> občine Novo </w:t>
      </w:r>
      <w:r w:rsidRPr="00CC1EE1">
        <w:rPr>
          <w:rFonts w:cs="Arial"/>
          <w:iCs/>
          <w:spacing w:val="4"/>
          <w:sz w:val="22"/>
          <w:szCs w:val="22"/>
          <w:lang w:val="sl-SI"/>
        </w:rPr>
        <w:t>mesto  (</w:t>
      </w:r>
      <w:r w:rsidR="00CC1EE1" w:rsidRPr="00CC1EE1">
        <w:rPr>
          <w:sz w:val="22"/>
          <w:szCs w:val="22"/>
        </w:rPr>
        <w:t>https://www.novomesto.si/postopki/zaposlitev/</w:t>
      </w:r>
      <w:r w:rsidRPr="00CC1EE1">
        <w:rPr>
          <w:rFonts w:cs="Arial"/>
          <w:iCs/>
          <w:spacing w:val="4"/>
          <w:sz w:val="22"/>
          <w:szCs w:val="22"/>
          <w:lang w:val="sl-SI"/>
        </w:rPr>
        <w:t>) oziroma</w:t>
      </w:r>
      <w:r>
        <w:rPr>
          <w:rFonts w:cs="Arial"/>
          <w:iCs/>
          <w:spacing w:val="4"/>
          <w:sz w:val="22"/>
          <w:szCs w:val="22"/>
          <w:lang w:val="sl-SI"/>
        </w:rPr>
        <w:t xml:space="preserve"> </w:t>
      </w:r>
      <w:r w:rsidRPr="00176E4A">
        <w:rPr>
          <w:rFonts w:cs="Arial"/>
          <w:iCs/>
          <w:spacing w:val="4"/>
          <w:sz w:val="22"/>
          <w:szCs w:val="22"/>
          <w:lang w:val="sl-SI"/>
        </w:rPr>
        <w:t>na spletni strani Zavoda Republike Slovenije za zaposlovanje, pri čemer veljavnost prijave</w:t>
      </w:r>
      <w:r w:rsidRPr="00753BDF">
        <w:rPr>
          <w:rFonts w:cs="Arial"/>
          <w:iCs/>
          <w:spacing w:val="4"/>
          <w:sz w:val="22"/>
          <w:szCs w:val="22"/>
          <w:lang w:val="sl-SI"/>
        </w:rPr>
        <w:t xml:space="preserve"> ni pogojena z elektronskim podpisom. V kolikor kandidat nima možnosti oddaje elektronske vloge jo lahko pošlje na naslov: Mestna občina Novo mesto, Urad za finance in splošne zadeve, Seidlova c. 1, 8000 Novo mesto.</w:t>
      </w:r>
    </w:p>
    <w:p w14:paraId="15047B4B" w14:textId="77777777" w:rsidR="002D3E02" w:rsidRDefault="002D3E02" w:rsidP="005520C9">
      <w:pPr>
        <w:spacing w:line="276" w:lineRule="auto"/>
        <w:ind w:right="-6"/>
        <w:jc w:val="both"/>
        <w:rPr>
          <w:rFonts w:cs="Arial"/>
          <w:iCs/>
          <w:spacing w:val="4"/>
          <w:sz w:val="22"/>
          <w:szCs w:val="22"/>
          <w:lang w:val="sl-SI"/>
        </w:rPr>
      </w:pPr>
    </w:p>
    <w:p w14:paraId="04E92BD6" w14:textId="0E54F96B" w:rsidR="00E85F91" w:rsidRPr="00753BDF" w:rsidRDefault="00E85F91" w:rsidP="00E85F91">
      <w:pPr>
        <w:spacing w:line="276" w:lineRule="auto"/>
        <w:ind w:right="-6"/>
        <w:jc w:val="both"/>
        <w:rPr>
          <w:rFonts w:cs="Arial"/>
          <w:spacing w:val="4"/>
          <w:sz w:val="22"/>
          <w:szCs w:val="22"/>
          <w:lang w:val="sl-SI"/>
        </w:rPr>
      </w:pPr>
      <w:r w:rsidRPr="00753BDF">
        <w:rPr>
          <w:rFonts w:cs="Arial"/>
          <w:iCs/>
          <w:spacing w:val="4"/>
          <w:sz w:val="22"/>
          <w:szCs w:val="22"/>
          <w:lang w:val="sl-SI"/>
        </w:rPr>
        <w:t xml:space="preserve">Kandidati bodo o izbiri/neizbiri pisno obveščeni. </w:t>
      </w:r>
    </w:p>
    <w:p w14:paraId="14F05D91" w14:textId="77777777" w:rsidR="005520C9" w:rsidRPr="00753BDF" w:rsidRDefault="005520C9" w:rsidP="005520C9">
      <w:pPr>
        <w:spacing w:line="276" w:lineRule="auto"/>
        <w:ind w:right="-6"/>
        <w:jc w:val="both"/>
        <w:rPr>
          <w:rFonts w:cs="Arial"/>
          <w:spacing w:val="4"/>
          <w:sz w:val="22"/>
          <w:szCs w:val="22"/>
          <w:lang w:val="sl-SI"/>
        </w:rPr>
      </w:pPr>
    </w:p>
    <w:p w14:paraId="1F471E53" w14:textId="604C1928" w:rsidR="00F92AFD" w:rsidRPr="00CC1EE1" w:rsidRDefault="00F92AFD" w:rsidP="00F92AFD">
      <w:pPr>
        <w:spacing w:line="276" w:lineRule="auto"/>
        <w:ind w:right="-6"/>
        <w:jc w:val="both"/>
        <w:rPr>
          <w:rFonts w:cs="Arial"/>
          <w:spacing w:val="4"/>
          <w:sz w:val="22"/>
          <w:szCs w:val="22"/>
          <w:lang w:val="sl-SI"/>
        </w:rPr>
      </w:pPr>
      <w:r w:rsidRPr="00CC1EE1">
        <w:rPr>
          <w:rFonts w:cs="Arial"/>
          <w:spacing w:val="4"/>
          <w:sz w:val="22"/>
          <w:szCs w:val="22"/>
          <w:lang w:val="sl-SI"/>
        </w:rPr>
        <w:lastRenderedPageBreak/>
        <w:t>Informacije o izvedbi javne objave daje ga. Silva Vovko, telefon 07/39 39-220</w:t>
      </w:r>
      <w:r w:rsidR="00CC1EE1" w:rsidRPr="00CC1EE1">
        <w:rPr>
          <w:rFonts w:cs="Arial"/>
          <w:sz w:val="22"/>
          <w:szCs w:val="22"/>
          <w:lang w:val="sl-SI"/>
        </w:rPr>
        <w:t xml:space="preserve">, informacije o delovnem področju ga. </w:t>
      </w:r>
      <w:r w:rsidR="003F4F98">
        <w:rPr>
          <w:rFonts w:cs="Arial"/>
          <w:sz w:val="22"/>
          <w:szCs w:val="22"/>
          <w:lang w:val="sl-SI"/>
        </w:rPr>
        <w:t>Monika Gabrič Simon</w:t>
      </w:r>
      <w:r w:rsidR="00CC1EE1" w:rsidRPr="00CC1EE1">
        <w:rPr>
          <w:rFonts w:cs="Arial"/>
          <w:sz w:val="22"/>
          <w:szCs w:val="22"/>
          <w:lang w:val="sl-SI"/>
        </w:rPr>
        <w:t>, telefon  07/39</w:t>
      </w:r>
      <w:r w:rsidR="00CC1EE1">
        <w:rPr>
          <w:rFonts w:cs="Arial"/>
          <w:sz w:val="22"/>
          <w:szCs w:val="22"/>
          <w:lang w:val="sl-SI"/>
        </w:rPr>
        <w:t xml:space="preserve"> </w:t>
      </w:r>
      <w:r w:rsidR="00CC1EE1" w:rsidRPr="00CC1EE1">
        <w:rPr>
          <w:rFonts w:cs="Arial"/>
          <w:sz w:val="22"/>
          <w:szCs w:val="22"/>
          <w:lang w:val="sl-SI"/>
        </w:rPr>
        <w:t>39-</w:t>
      </w:r>
      <w:r w:rsidR="003F4F98">
        <w:rPr>
          <w:rFonts w:cs="Arial"/>
          <w:sz w:val="22"/>
          <w:szCs w:val="22"/>
          <w:lang w:val="sl-SI"/>
        </w:rPr>
        <w:t>341</w:t>
      </w:r>
      <w:r w:rsidR="00CC1EE1" w:rsidRPr="00CC1EE1">
        <w:rPr>
          <w:rFonts w:cs="Arial"/>
          <w:sz w:val="22"/>
          <w:szCs w:val="22"/>
          <w:lang w:val="sl-SI"/>
        </w:rPr>
        <w:t>.</w:t>
      </w:r>
    </w:p>
    <w:p w14:paraId="30D0C0FF" w14:textId="77777777" w:rsidR="005520C9" w:rsidRDefault="005520C9" w:rsidP="005520C9">
      <w:pPr>
        <w:spacing w:line="276" w:lineRule="auto"/>
        <w:ind w:right="-6"/>
        <w:jc w:val="both"/>
        <w:rPr>
          <w:rFonts w:cs="Arial"/>
          <w:spacing w:val="4"/>
          <w:sz w:val="22"/>
          <w:szCs w:val="22"/>
          <w:lang w:val="sl-SI"/>
        </w:rPr>
      </w:pPr>
    </w:p>
    <w:p w14:paraId="5388D126" w14:textId="3DCDC8C8"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Opomba: </w:t>
      </w:r>
      <w:r w:rsidR="002D3E02">
        <w:rPr>
          <w:rFonts w:cs="Arial"/>
          <w:spacing w:val="4"/>
          <w:sz w:val="22"/>
          <w:szCs w:val="22"/>
          <w:lang w:val="sl-SI"/>
        </w:rPr>
        <w:t>U</w:t>
      </w:r>
      <w:r w:rsidRPr="00753BDF">
        <w:rPr>
          <w:rFonts w:cs="Arial"/>
          <w:spacing w:val="4"/>
          <w:sz w:val="22"/>
          <w:szCs w:val="22"/>
          <w:lang w:val="sl-SI"/>
        </w:rPr>
        <w:t>porabljeni izrazi, zapisani v moški spolni slovnični obliki, so uporabljeni kot nevtralni za ženske in moške.</w:t>
      </w:r>
    </w:p>
    <w:p w14:paraId="7660A36D" w14:textId="77777777" w:rsidR="00E85F91" w:rsidRDefault="00E85F91" w:rsidP="005520C9">
      <w:pPr>
        <w:spacing w:line="276" w:lineRule="auto"/>
        <w:ind w:right="-291"/>
        <w:rPr>
          <w:rFonts w:cs="Arial"/>
          <w:b/>
          <w:bCs/>
          <w:spacing w:val="4"/>
          <w:sz w:val="22"/>
          <w:szCs w:val="22"/>
          <w:lang w:val="sl-SI"/>
        </w:rPr>
      </w:pPr>
    </w:p>
    <w:p w14:paraId="326AF092" w14:textId="322FFF44" w:rsidR="00E83C7F" w:rsidRPr="00603C26" w:rsidRDefault="005520C9" w:rsidP="005520C9">
      <w:pPr>
        <w:spacing w:line="276" w:lineRule="auto"/>
        <w:ind w:right="-291"/>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04F56FD0" w14:textId="1A2EC42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mag. Gregor Macedoni</w:t>
      </w:r>
      <w:r w:rsidR="002D3E02">
        <w:rPr>
          <w:rFonts w:cs="Arial"/>
          <w:b/>
          <w:bCs/>
          <w:spacing w:val="4"/>
          <w:sz w:val="22"/>
          <w:szCs w:val="22"/>
          <w:lang w:val="sl-SI"/>
        </w:rPr>
        <w:t xml:space="preserve"> </w:t>
      </w:r>
    </w:p>
    <w:p w14:paraId="56CF2A9F"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ŽUPAN</w:t>
      </w:r>
    </w:p>
    <w:p w14:paraId="2A23D875" w14:textId="1163012A" w:rsidR="00CC1EE1" w:rsidRPr="00F1164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Mestne občine Novo mest</w:t>
      </w:r>
      <w:r w:rsidR="00CC1EE1">
        <w:rPr>
          <w:rFonts w:cs="Arial"/>
          <w:b/>
          <w:bCs/>
          <w:spacing w:val="4"/>
          <w:sz w:val="22"/>
          <w:szCs w:val="22"/>
          <w:lang w:val="sl-SI"/>
        </w:rPr>
        <w:t>o</w:t>
      </w:r>
    </w:p>
    <w:p w14:paraId="0B8C7601" w14:textId="77777777" w:rsidR="00CC1EE1" w:rsidRDefault="00CC1EE1" w:rsidP="005520C9">
      <w:pPr>
        <w:spacing w:line="276" w:lineRule="auto"/>
        <w:ind w:right="-291"/>
        <w:rPr>
          <w:rFonts w:cs="Arial"/>
          <w:spacing w:val="4"/>
          <w:szCs w:val="20"/>
          <w:lang w:val="sl-SI"/>
        </w:rPr>
      </w:pPr>
    </w:p>
    <w:p w14:paraId="4DA506D1" w14:textId="157A2FE7" w:rsidR="005520C9" w:rsidRPr="00EC116E" w:rsidRDefault="005520C9" w:rsidP="005520C9">
      <w:pPr>
        <w:spacing w:line="276" w:lineRule="auto"/>
        <w:ind w:right="-291"/>
        <w:rPr>
          <w:rFonts w:cs="Arial"/>
          <w:spacing w:val="4"/>
          <w:szCs w:val="20"/>
          <w:lang w:val="sl-SI"/>
        </w:rPr>
      </w:pPr>
      <w:r w:rsidRPr="00EC116E">
        <w:rPr>
          <w:rFonts w:cs="Arial"/>
          <w:spacing w:val="4"/>
          <w:szCs w:val="20"/>
          <w:lang w:val="sl-SI"/>
        </w:rPr>
        <w:t>Priloga:</w:t>
      </w:r>
    </w:p>
    <w:p w14:paraId="4F036D48" w14:textId="77777777" w:rsidR="005520C9" w:rsidRPr="00EC116E" w:rsidRDefault="005520C9" w:rsidP="005520C9">
      <w:pPr>
        <w:pStyle w:val="Odstavekseznama"/>
        <w:numPr>
          <w:ilvl w:val="0"/>
          <w:numId w:val="1"/>
        </w:numPr>
        <w:spacing w:line="276" w:lineRule="auto"/>
        <w:ind w:left="0" w:right="-291" w:firstLine="142"/>
        <w:rPr>
          <w:rFonts w:cs="Arial"/>
          <w:spacing w:val="4"/>
          <w:szCs w:val="20"/>
          <w:lang w:val="sl-SI"/>
        </w:rPr>
      </w:pPr>
      <w:r>
        <w:rPr>
          <w:rFonts w:cs="Arial"/>
          <w:spacing w:val="4"/>
          <w:szCs w:val="20"/>
          <w:lang w:val="sl-SI"/>
        </w:rPr>
        <w:t>Obrazec »Vloga za zaposlitev«</w:t>
      </w:r>
    </w:p>
    <w:sectPr w:rsidR="005520C9" w:rsidRPr="00EC116E" w:rsidSect="00670CB1">
      <w:footerReference w:type="default" r:id="rId23"/>
      <w:headerReference w:type="first" r:id="rId24"/>
      <w:footerReference w:type="first" r:id="rId2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E6C93" w14:textId="77777777" w:rsidR="00CB6745" w:rsidRDefault="00CB6745" w:rsidP="000135A3">
      <w:pPr>
        <w:spacing w:line="240" w:lineRule="auto"/>
      </w:pPr>
      <w:r>
        <w:separator/>
      </w:r>
    </w:p>
  </w:endnote>
  <w:endnote w:type="continuationSeparator" w:id="0">
    <w:p w14:paraId="16DBC95A" w14:textId="77777777" w:rsidR="00CB6745" w:rsidRDefault="00CB6745"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660A3" w14:textId="77777777" w:rsidR="00CB6745" w:rsidRDefault="00CB6745" w:rsidP="000135A3">
      <w:pPr>
        <w:spacing w:line="240" w:lineRule="auto"/>
      </w:pPr>
      <w:r>
        <w:separator/>
      </w:r>
    </w:p>
  </w:footnote>
  <w:footnote w:type="continuationSeparator" w:id="0">
    <w:p w14:paraId="2AA82FCB" w14:textId="77777777" w:rsidR="00CB6745" w:rsidRDefault="00CB6745"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4" w:history="1">
                            <w:r w:rsidRPr="002800BE">
                              <w:rPr>
                                <w:rStyle w:val="Hiperpovezava"/>
                                <w:rFonts w:ascii="Titillium" w:hAnsi="Titillium"/>
                                <w:color w:val="auto"/>
                                <w:spacing w:val="10"/>
                                <w:kern w:val="32"/>
                                <w:sz w:val="16"/>
                                <w:szCs w:val="16"/>
                                <w:u w:val="none"/>
                              </w:rPr>
                              <w:t>mestna.obcina@novomesto.si</w:t>
                            </w:r>
                          </w:hyperlink>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5" w:history="1">
                      <w:r w:rsidRPr="002800BE">
                        <w:rPr>
                          <w:rStyle w:val="Hiperpovezava"/>
                          <w:rFonts w:ascii="Titillium" w:hAnsi="Titillium"/>
                          <w:color w:val="auto"/>
                          <w:spacing w:val="10"/>
                          <w:kern w:val="32"/>
                          <w:sz w:val="16"/>
                          <w:szCs w:val="16"/>
                          <w:u w:val="none"/>
                        </w:rPr>
                        <w:t>mestna.obcina@novomesto.si</w:t>
                      </w:r>
                    </w:hyperlink>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1EB11108"/>
    <w:multiLevelType w:val="hybridMultilevel"/>
    <w:tmpl w:val="DBD2968C"/>
    <w:lvl w:ilvl="0" w:tplc="2820BCF8">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2F383368"/>
    <w:multiLevelType w:val="hybridMultilevel"/>
    <w:tmpl w:val="C06A2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3C6424"/>
    <w:multiLevelType w:val="hybridMultilevel"/>
    <w:tmpl w:val="98AED304"/>
    <w:lvl w:ilvl="0" w:tplc="2820BCF8">
      <w:start w:val="1"/>
      <w:numFmt w:val="bullet"/>
      <w:lvlText w:val=""/>
      <w:lvlJc w:val="left"/>
      <w:pPr>
        <w:tabs>
          <w:tab w:val="num" w:pos="360"/>
        </w:tabs>
        <w:ind w:left="360" w:hanging="360"/>
      </w:pPr>
      <w:rPr>
        <w:rFonts w:ascii="Symbol" w:hAnsi="Symbol" w:hint="default"/>
        <w:color w:val="00000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771438C"/>
    <w:multiLevelType w:val="hybridMultilevel"/>
    <w:tmpl w:val="194AA738"/>
    <w:lvl w:ilvl="0" w:tplc="2820BCF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F4A5F50"/>
    <w:multiLevelType w:val="hybridMultilevel"/>
    <w:tmpl w:val="F19A6640"/>
    <w:lvl w:ilvl="0" w:tplc="2820BCF8">
      <w:start w:val="1"/>
      <w:numFmt w:val="bullet"/>
      <w:lvlText w:val=""/>
      <w:lvlJc w:val="left"/>
      <w:pPr>
        <w:tabs>
          <w:tab w:val="num" w:pos="360"/>
        </w:tabs>
        <w:ind w:left="360" w:hanging="360"/>
      </w:pPr>
      <w:rPr>
        <w:rFonts w:ascii="Symbol" w:hAnsi="Symbol" w:hint="default"/>
        <w:color w:val="00000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1D5758F"/>
    <w:multiLevelType w:val="hybridMultilevel"/>
    <w:tmpl w:val="DB18B488"/>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7"/>
  </w:num>
  <w:num w:numId="3" w16cid:durableId="1516456828">
    <w:abstractNumId w:val="9"/>
  </w:num>
  <w:num w:numId="4" w16cid:durableId="678627551">
    <w:abstractNumId w:val="8"/>
  </w:num>
  <w:num w:numId="5" w16cid:durableId="1948197075">
    <w:abstractNumId w:val="3"/>
  </w:num>
  <w:num w:numId="6" w16cid:durableId="1782143096">
    <w:abstractNumId w:val="2"/>
  </w:num>
  <w:num w:numId="7" w16cid:durableId="220528961">
    <w:abstractNumId w:val="4"/>
  </w:num>
  <w:num w:numId="8" w16cid:durableId="1175462637">
    <w:abstractNumId w:val="6"/>
  </w:num>
  <w:num w:numId="9" w16cid:durableId="165172141">
    <w:abstractNumId w:val="1"/>
  </w:num>
  <w:num w:numId="10" w16cid:durableId="445470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308F1"/>
    <w:rsid w:val="000501D5"/>
    <w:rsid w:val="00084207"/>
    <w:rsid w:val="000944CF"/>
    <w:rsid w:val="000B52D1"/>
    <w:rsid w:val="000C6387"/>
    <w:rsid w:val="000F719D"/>
    <w:rsid w:val="001065C5"/>
    <w:rsid w:val="00107891"/>
    <w:rsid w:val="00121DD4"/>
    <w:rsid w:val="00142832"/>
    <w:rsid w:val="00145FE6"/>
    <w:rsid w:val="00152725"/>
    <w:rsid w:val="00160F3B"/>
    <w:rsid w:val="001723C9"/>
    <w:rsid w:val="00194073"/>
    <w:rsid w:val="001A1A39"/>
    <w:rsid w:val="001D61BC"/>
    <w:rsid w:val="001D664C"/>
    <w:rsid w:val="00261658"/>
    <w:rsid w:val="002677DA"/>
    <w:rsid w:val="00267E69"/>
    <w:rsid w:val="00272259"/>
    <w:rsid w:val="0027775B"/>
    <w:rsid w:val="002800BE"/>
    <w:rsid w:val="002A0671"/>
    <w:rsid w:val="002D3E02"/>
    <w:rsid w:val="002F31E4"/>
    <w:rsid w:val="002F79D6"/>
    <w:rsid w:val="0031615A"/>
    <w:rsid w:val="00321097"/>
    <w:rsid w:val="003223FF"/>
    <w:rsid w:val="00326D76"/>
    <w:rsid w:val="00327263"/>
    <w:rsid w:val="003335CB"/>
    <w:rsid w:val="0035096D"/>
    <w:rsid w:val="00371EBB"/>
    <w:rsid w:val="003850C2"/>
    <w:rsid w:val="00385B96"/>
    <w:rsid w:val="003A4FDB"/>
    <w:rsid w:val="003A7EEE"/>
    <w:rsid w:val="003B001A"/>
    <w:rsid w:val="003E083E"/>
    <w:rsid w:val="003E3DC7"/>
    <w:rsid w:val="003F4F98"/>
    <w:rsid w:val="00406E6B"/>
    <w:rsid w:val="00411E06"/>
    <w:rsid w:val="004169F1"/>
    <w:rsid w:val="004440F3"/>
    <w:rsid w:val="00446031"/>
    <w:rsid w:val="00460E6F"/>
    <w:rsid w:val="00464AA0"/>
    <w:rsid w:val="00470B77"/>
    <w:rsid w:val="00473789"/>
    <w:rsid w:val="00481806"/>
    <w:rsid w:val="004E3A83"/>
    <w:rsid w:val="00513A38"/>
    <w:rsid w:val="005155A6"/>
    <w:rsid w:val="0053449D"/>
    <w:rsid w:val="00544FBC"/>
    <w:rsid w:val="005520C9"/>
    <w:rsid w:val="00577F9D"/>
    <w:rsid w:val="005B5C6D"/>
    <w:rsid w:val="005C41F3"/>
    <w:rsid w:val="005D71BC"/>
    <w:rsid w:val="005F2B87"/>
    <w:rsid w:val="006432CC"/>
    <w:rsid w:val="00670CB1"/>
    <w:rsid w:val="00680AEF"/>
    <w:rsid w:val="00682EA8"/>
    <w:rsid w:val="00691770"/>
    <w:rsid w:val="006A3A37"/>
    <w:rsid w:val="006C5429"/>
    <w:rsid w:val="006C62C8"/>
    <w:rsid w:val="006F1934"/>
    <w:rsid w:val="00725530"/>
    <w:rsid w:val="00740F8A"/>
    <w:rsid w:val="00741415"/>
    <w:rsid w:val="0075420D"/>
    <w:rsid w:val="00756610"/>
    <w:rsid w:val="007A10A4"/>
    <w:rsid w:val="007A1113"/>
    <w:rsid w:val="007D0B70"/>
    <w:rsid w:val="007D187C"/>
    <w:rsid w:val="007E26BC"/>
    <w:rsid w:val="00801E4B"/>
    <w:rsid w:val="008026B5"/>
    <w:rsid w:val="00806548"/>
    <w:rsid w:val="0085273B"/>
    <w:rsid w:val="008541AB"/>
    <w:rsid w:val="008852E0"/>
    <w:rsid w:val="008B76B1"/>
    <w:rsid w:val="008C3F9B"/>
    <w:rsid w:val="008C5834"/>
    <w:rsid w:val="008C6BD2"/>
    <w:rsid w:val="008E7D1F"/>
    <w:rsid w:val="00934463"/>
    <w:rsid w:val="00934F33"/>
    <w:rsid w:val="009747C1"/>
    <w:rsid w:val="00976B49"/>
    <w:rsid w:val="009D4A1A"/>
    <w:rsid w:val="00A13C89"/>
    <w:rsid w:val="00A43140"/>
    <w:rsid w:val="00A5400E"/>
    <w:rsid w:val="00AD393C"/>
    <w:rsid w:val="00B252E8"/>
    <w:rsid w:val="00BA12F5"/>
    <w:rsid w:val="00C03318"/>
    <w:rsid w:val="00C15300"/>
    <w:rsid w:val="00C437D7"/>
    <w:rsid w:val="00C462BB"/>
    <w:rsid w:val="00C66759"/>
    <w:rsid w:val="00C709CF"/>
    <w:rsid w:val="00C83672"/>
    <w:rsid w:val="00C9305C"/>
    <w:rsid w:val="00C933E7"/>
    <w:rsid w:val="00CB1115"/>
    <w:rsid w:val="00CB576F"/>
    <w:rsid w:val="00CB63FA"/>
    <w:rsid w:val="00CB6745"/>
    <w:rsid w:val="00CC1EE1"/>
    <w:rsid w:val="00CD3F61"/>
    <w:rsid w:val="00D0606E"/>
    <w:rsid w:val="00D4404F"/>
    <w:rsid w:val="00D62772"/>
    <w:rsid w:val="00D6449D"/>
    <w:rsid w:val="00D70F2B"/>
    <w:rsid w:val="00DF7D26"/>
    <w:rsid w:val="00E05057"/>
    <w:rsid w:val="00E31239"/>
    <w:rsid w:val="00E5300A"/>
    <w:rsid w:val="00E64AAF"/>
    <w:rsid w:val="00E767F5"/>
    <w:rsid w:val="00E8279F"/>
    <w:rsid w:val="00E83C7F"/>
    <w:rsid w:val="00E85F91"/>
    <w:rsid w:val="00EC3A07"/>
    <w:rsid w:val="00EC3B85"/>
    <w:rsid w:val="00EC41F2"/>
    <w:rsid w:val="00EE3191"/>
    <w:rsid w:val="00F11649"/>
    <w:rsid w:val="00F12823"/>
    <w:rsid w:val="00F158AE"/>
    <w:rsid w:val="00F16931"/>
    <w:rsid w:val="00F57FEC"/>
    <w:rsid w:val="00F80026"/>
    <w:rsid w:val="00F918D8"/>
    <w:rsid w:val="00F92AFD"/>
    <w:rsid w:val="00FA6111"/>
    <w:rsid w:val="00FC58BF"/>
    <w:rsid w:val="00FE1709"/>
    <w:rsid w:val="00FE35A4"/>
    <w:rsid w:val="00FE6EC5"/>
    <w:rsid w:val="00FF1B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 w:type="character" w:styleId="Nerazreenaomemba">
    <w:name w:val="Unresolved Mention"/>
    <w:basedOn w:val="Privzetapisavaodstavka"/>
    <w:uiPriority w:val="99"/>
    <w:semiHidden/>
    <w:unhideWhenUsed/>
    <w:rsid w:val="002D3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21-2826" TargetMode="External"/><Relationship Id="rId13" Type="http://schemas.openxmlformats.org/officeDocument/2006/relationships/hyperlink" Target="http://www.uradni-list.si/1/objava.jsp?sop=2019-01-0914" TargetMode="External"/><Relationship Id="rId18" Type="http://schemas.openxmlformats.org/officeDocument/2006/relationships/hyperlink" Target="http://www.uradni-list.si/1/objava.jsp?sop=2022-01-021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uradni-list.si/glasilo-uradni-list-rs/vsebina/2023-01-4287" TargetMode="External"/><Relationship Id="rId7" Type="http://schemas.openxmlformats.org/officeDocument/2006/relationships/hyperlink" Target="http://www.uradni-list.si/1/objava.jsp?sop=2013-01-0784" TargetMode="External"/><Relationship Id="rId12" Type="http://schemas.openxmlformats.org/officeDocument/2006/relationships/hyperlink" Target="http://www.uradni-list.si/1/objava.jsp?sop=2017-01-0741" TargetMode="External"/><Relationship Id="rId17" Type="http://schemas.openxmlformats.org/officeDocument/2006/relationships/hyperlink" Target="http://www.uradni-list.si/1/objava.jsp?sop=2021-01-4069"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uradni-list.si/1/objava.jsp?sop=2021-01-2550" TargetMode="External"/><Relationship Id="rId20" Type="http://schemas.openxmlformats.org/officeDocument/2006/relationships/hyperlink" Target="https://www.uradni-list.si/glasilo-uradni-list-rs/vsebina/2023-01-33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6-01-229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uradni-list.si/1/objava.jsp?sop=2020-01-3772" TargetMode="External"/><Relationship Id="rId23" Type="http://schemas.openxmlformats.org/officeDocument/2006/relationships/footer" Target="footer1.xml"/><Relationship Id="rId10" Type="http://schemas.openxmlformats.org/officeDocument/2006/relationships/hyperlink" Target="http://www.uradni-list.si/1/objava.jsp?sop=2016-01-1428" TargetMode="External"/><Relationship Id="rId19" Type="http://schemas.openxmlformats.org/officeDocument/2006/relationships/hyperlink" Target="http://www.uradni-list.si/1/objava.jsp?sop=2022-01-1186" TargetMode="External"/><Relationship Id="rId4" Type="http://schemas.openxmlformats.org/officeDocument/2006/relationships/webSettings" Target="webSettings.xml"/><Relationship Id="rId9" Type="http://schemas.openxmlformats.org/officeDocument/2006/relationships/hyperlink" Target="http://www.uradni-list.si/1/objava.jsp?sop=2015-01-1930" TargetMode="External"/><Relationship Id="rId14" Type="http://schemas.openxmlformats.org/officeDocument/2006/relationships/hyperlink" Target="http://www.uradni-list.si/1/objava.jsp?sop=2019-01-3722" TargetMode="External"/><Relationship Id="rId22" Type="http://schemas.openxmlformats.org/officeDocument/2006/relationships/hyperlink" Target="mailto:mestna.obcina@novomesto.si"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1115</Words>
  <Characters>6357</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Silva Vovko</cp:lastModifiedBy>
  <cp:revision>8</cp:revision>
  <cp:lastPrinted>2023-01-17T14:02:00Z</cp:lastPrinted>
  <dcterms:created xsi:type="dcterms:W3CDTF">2024-10-08T12:32:00Z</dcterms:created>
  <dcterms:modified xsi:type="dcterms:W3CDTF">2024-10-09T08:40:00Z</dcterms:modified>
</cp:coreProperties>
</file>