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7713" w14:textId="77777777" w:rsidR="00B26482" w:rsidRPr="00100421" w:rsidRDefault="00B26482" w:rsidP="00B26482">
      <w:pPr>
        <w:rPr>
          <w:b/>
          <w:bCs/>
        </w:rPr>
      </w:pPr>
      <w:r w:rsidRPr="00100421">
        <w:rPr>
          <w:b/>
          <w:bCs/>
        </w:rPr>
        <w:t>PRILOGA 04: VIZIJA IZVAJANJA DEJAVNOSTI</w:t>
      </w:r>
    </w:p>
    <w:p w14:paraId="7C9BDBAE" w14:textId="77777777" w:rsidR="00B26482" w:rsidRPr="00100421" w:rsidRDefault="00B26482" w:rsidP="00B26482">
      <w:pPr>
        <w:rPr>
          <w:b/>
          <w:bCs/>
        </w:rPr>
      </w:pPr>
    </w:p>
    <w:p w14:paraId="0247A2DE" w14:textId="77777777" w:rsidR="00B26482" w:rsidRPr="00100421" w:rsidRDefault="00B26482" w:rsidP="00B26482">
      <w:pPr>
        <w:rPr>
          <w:b/>
          <w:bCs/>
        </w:rPr>
      </w:pPr>
      <w:r w:rsidRPr="00100421">
        <w:rPr>
          <w:b/>
          <w:bCs/>
        </w:rPr>
        <w:t xml:space="preserve">VIZIJA IZVAJANJA </w:t>
      </w:r>
      <w:r>
        <w:rPr>
          <w:b/>
          <w:bCs/>
        </w:rPr>
        <w:t>DEJAVNOSTI</w:t>
      </w:r>
    </w:p>
    <w:p w14:paraId="113FCD7B" w14:textId="77777777" w:rsidR="00B26482" w:rsidRDefault="00B26482" w:rsidP="00B26482"/>
    <w:p w14:paraId="57BAAF51" w14:textId="77777777" w:rsidR="00B26482" w:rsidRPr="00B67B24" w:rsidRDefault="00B26482" w:rsidP="00B26482">
      <w:r w:rsidRPr="00B67B24">
        <w:t>Ponudnik naj opiše:</w:t>
      </w:r>
    </w:p>
    <w:p w14:paraId="2FE499C8" w14:textId="77777777" w:rsidR="00B26482" w:rsidRPr="00B67B24" w:rsidRDefault="00B26482" w:rsidP="00B26482">
      <w:pPr>
        <w:numPr>
          <w:ilvl w:val="0"/>
          <w:numId w:val="1"/>
        </w:numPr>
      </w:pPr>
      <w:r w:rsidRPr="00B67B24">
        <w:t>Organizacijo dela</w:t>
      </w:r>
      <w:r>
        <w:t>:</w:t>
      </w:r>
    </w:p>
    <w:p w14:paraId="6FEC61F3" w14:textId="77777777" w:rsidR="00B26482" w:rsidRPr="00B67B24" w:rsidRDefault="00B26482" w:rsidP="00B26482">
      <w:pPr>
        <w:pStyle w:val="Odstavekseznama"/>
        <w:numPr>
          <w:ilvl w:val="0"/>
          <w:numId w:val="5"/>
        </w:numPr>
      </w:pPr>
      <w:r w:rsidRPr="00B67B24">
        <w:t>način izposoje</w:t>
      </w:r>
      <w:r>
        <w:t>,</w:t>
      </w:r>
    </w:p>
    <w:p w14:paraId="5A768E61" w14:textId="77777777" w:rsidR="00B26482" w:rsidRPr="00B67B24" w:rsidRDefault="00B26482" w:rsidP="00B26482">
      <w:pPr>
        <w:pStyle w:val="Odstavekseznama"/>
        <w:numPr>
          <w:ilvl w:val="0"/>
          <w:numId w:val="5"/>
        </w:numPr>
      </w:pPr>
      <w:r w:rsidRPr="00B67B24">
        <w:t>urnik</w:t>
      </w:r>
      <w:r>
        <w:t>,</w:t>
      </w:r>
    </w:p>
    <w:p w14:paraId="1140F6AF" w14:textId="77777777" w:rsidR="00B26482" w:rsidRPr="00B67B24" w:rsidRDefault="00B26482" w:rsidP="00B26482">
      <w:pPr>
        <w:pStyle w:val="Odstavekseznama"/>
        <w:numPr>
          <w:ilvl w:val="0"/>
          <w:numId w:val="5"/>
        </w:numPr>
      </w:pPr>
      <w:r w:rsidRPr="00B67B24">
        <w:t>upravljanje opreme</w:t>
      </w:r>
      <w:r>
        <w:t>.</w:t>
      </w:r>
    </w:p>
    <w:p w14:paraId="04444A14" w14:textId="77777777" w:rsidR="00B26482" w:rsidRPr="00B67B24" w:rsidRDefault="00B26482" w:rsidP="00B26482">
      <w:pPr>
        <w:numPr>
          <w:ilvl w:val="0"/>
          <w:numId w:val="2"/>
        </w:numPr>
      </w:pPr>
      <w:r w:rsidRPr="00B67B24">
        <w:t>Varnost uporabnikov</w:t>
      </w:r>
      <w:r>
        <w:t>:</w:t>
      </w:r>
    </w:p>
    <w:p w14:paraId="4ADAA513" w14:textId="77777777" w:rsidR="00B26482" w:rsidRPr="00B67B24" w:rsidRDefault="00B26482" w:rsidP="00B26482">
      <w:pPr>
        <w:pStyle w:val="Odstavekseznama"/>
        <w:numPr>
          <w:ilvl w:val="0"/>
          <w:numId w:val="6"/>
        </w:numPr>
      </w:pPr>
      <w:r w:rsidRPr="00B67B24">
        <w:t>ukrepi za varnost</w:t>
      </w:r>
      <w:r>
        <w:t>,</w:t>
      </w:r>
    </w:p>
    <w:p w14:paraId="40FBB281" w14:textId="77777777" w:rsidR="00B26482" w:rsidRPr="00B67B24" w:rsidRDefault="00B26482" w:rsidP="00B26482">
      <w:pPr>
        <w:pStyle w:val="Odstavekseznama"/>
        <w:numPr>
          <w:ilvl w:val="0"/>
          <w:numId w:val="6"/>
        </w:numPr>
      </w:pPr>
      <w:r w:rsidRPr="00B67B24">
        <w:t>nadzor</w:t>
      </w:r>
      <w:r>
        <w:t>,</w:t>
      </w:r>
    </w:p>
    <w:p w14:paraId="12FBC839" w14:textId="77777777" w:rsidR="00B26482" w:rsidRPr="00B67B24" w:rsidRDefault="00B26482" w:rsidP="00B26482">
      <w:pPr>
        <w:pStyle w:val="Odstavekseznama"/>
        <w:numPr>
          <w:ilvl w:val="0"/>
          <w:numId w:val="6"/>
        </w:numPr>
      </w:pPr>
      <w:r w:rsidRPr="00B67B24">
        <w:t>ravnanje v primeru nesreč</w:t>
      </w:r>
      <w:r>
        <w:t>.</w:t>
      </w:r>
    </w:p>
    <w:p w14:paraId="603CDF83" w14:textId="77777777" w:rsidR="00B26482" w:rsidRPr="00B67B24" w:rsidRDefault="00B26482" w:rsidP="00B26482">
      <w:pPr>
        <w:numPr>
          <w:ilvl w:val="0"/>
          <w:numId w:val="3"/>
        </w:numPr>
      </w:pPr>
      <w:r w:rsidRPr="00B67B24">
        <w:t>Razvoj ponudbe</w:t>
      </w:r>
      <w:r>
        <w:t>:</w:t>
      </w:r>
    </w:p>
    <w:p w14:paraId="1A579642" w14:textId="77777777" w:rsidR="00B26482" w:rsidRPr="00B67B24" w:rsidRDefault="00B26482" w:rsidP="00B26482">
      <w:pPr>
        <w:pStyle w:val="Odstavekseznama"/>
        <w:numPr>
          <w:ilvl w:val="0"/>
          <w:numId w:val="7"/>
        </w:numPr>
      </w:pPr>
      <w:r w:rsidRPr="00B67B24">
        <w:t>dodatne storitve</w:t>
      </w:r>
      <w:r>
        <w:t>,</w:t>
      </w:r>
    </w:p>
    <w:p w14:paraId="2D2C2A82" w14:textId="77777777" w:rsidR="00B26482" w:rsidRPr="00B67B24" w:rsidRDefault="00B26482" w:rsidP="00B26482">
      <w:pPr>
        <w:pStyle w:val="Odstavekseznama"/>
        <w:numPr>
          <w:ilvl w:val="0"/>
          <w:numId w:val="7"/>
        </w:numPr>
      </w:pPr>
      <w:r w:rsidRPr="00B67B24">
        <w:t>promocija</w:t>
      </w:r>
      <w:r>
        <w:t>,</w:t>
      </w:r>
    </w:p>
    <w:p w14:paraId="1267907A" w14:textId="77777777" w:rsidR="00B26482" w:rsidRPr="00B67B24" w:rsidRDefault="00B26482" w:rsidP="00B26482">
      <w:pPr>
        <w:pStyle w:val="Odstavekseznama"/>
        <w:numPr>
          <w:ilvl w:val="0"/>
          <w:numId w:val="7"/>
        </w:numPr>
      </w:pPr>
      <w:r w:rsidRPr="00B67B24">
        <w:t>sodelovanje z lokalnim okoljem</w:t>
      </w:r>
      <w:r>
        <w:t>.</w:t>
      </w:r>
    </w:p>
    <w:p w14:paraId="2A1E443B" w14:textId="77777777" w:rsidR="00B26482" w:rsidRPr="00B67B24" w:rsidRDefault="00B26482" w:rsidP="00B26482">
      <w:pPr>
        <w:numPr>
          <w:ilvl w:val="0"/>
          <w:numId w:val="4"/>
        </w:numPr>
      </w:pPr>
      <w:r w:rsidRPr="00B67B24">
        <w:t>Trajnostni vidik</w:t>
      </w:r>
    </w:p>
    <w:p w14:paraId="662C4FD7" w14:textId="77777777" w:rsidR="00B26482" w:rsidRPr="00B67B24" w:rsidRDefault="00B26482" w:rsidP="00B26482">
      <w:pPr>
        <w:pStyle w:val="Odstavekseznama"/>
        <w:numPr>
          <w:ilvl w:val="0"/>
          <w:numId w:val="8"/>
        </w:numPr>
      </w:pPr>
      <w:r w:rsidRPr="00B67B24">
        <w:t>skrb za okolje</w:t>
      </w:r>
      <w:r>
        <w:t>,</w:t>
      </w:r>
    </w:p>
    <w:p w14:paraId="4CFFE517" w14:textId="77777777" w:rsidR="00B26482" w:rsidRPr="00B67B24" w:rsidRDefault="00B26482" w:rsidP="00B26482">
      <w:pPr>
        <w:pStyle w:val="Odstavekseznama"/>
        <w:numPr>
          <w:ilvl w:val="0"/>
          <w:numId w:val="8"/>
        </w:numPr>
      </w:pPr>
      <w:r w:rsidRPr="00B67B24">
        <w:t>ravnanje z odpadki</w:t>
      </w:r>
      <w:r>
        <w:t>.</w:t>
      </w:r>
    </w:p>
    <w:p w14:paraId="1004721C" w14:textId="77777777" w:rsidR="00B26482" w:rsidRPr="00B67B24" w:rsidRDefault="00B26482" w:rsidP="00B26482">
      <w:r w:rsidRPr="00B67B24">
        <w:t>Opis (</w:t>
      </w:r>
      <w:r>
        <w:t>največ</w:t>
      </w:r>
      <w:r w:rsidRPr="00B67B24">
        <w:t xml:space="preserve"> </w:t>
      </w:r>
      <w:r w:rsidRPr="00C44217">
        <w:t>2.500 znakov s presledki</w:t>
      </w:r>
      <w:r w:rsidRPr="00B67B24">
        <w:t>):</w:t>
      </w:r>
    </w:p>
    <w:p w14:paraId="159A4BFB" w14:textId="77777777" w:rsidR="00B26482" w:rsidRPr="00B67B24" w:rsidRDefault="00B26482" w:rsidP="00B26482">
      <w:r>
        <w:pict w14:anchorId="64227505">
          <v:rect id="_x0000_i1025" style="width:0;height:1.5pt" o:hralign="center" o:hrstd="t" o:hr="t" fillcolor="#a0a0a0" stroked="f"/>
        </w:pict>
      </w:r>
    </w:p>
    <w:p w14:paraId="5B618B50" w14:textId="77777777" w:rsidR="00B26482" w:rsidRPr="00B67B24" w:rsidRDefault="00B26482" w:rsidP="00B26482">
      <w:r>
        <w:pict w14:anchorId="18F03063">
          <v:rect id="_x0000_i1026" style="width:0;height:1.5pt" o:hralign="center" o:hrstd="t" o:hr="t" fillcolor="#a0a0a0" stroked="f"/>
        </w:pict>
      </w:r>
    </w:p>
    <w:p w14:paraId="482A5F91" w14:textId="77777777" w:rsidR="00B26482" w:rsidRPr="00B67B24" w:rsidRDefault="00B26482" w:rsidP="00B26482">
      <w:r>
        <w:pict w14:anchorId="517D0B33">
          <v:rect id="_x0000_i1027" style="width:0;height:1.5pt" o:hralign="center" o:hrstd="t" o:hr="t" fillcolor="#a0a0a0" stroked="f"/>
        </w:pict>
      </w:r>
    </w:p>
    <w:p w14:paraId="1CA11FE9" w14:textId="77777777" w:rsidR="00B26482" w:rsidRDefault="00B26482" w:rsidP="00B26482"/>
    <w:p w14:paraId="6C51E623" w14:textId="77777777" w:rsidR="00B26482" w:rsidRDefault="00B26482" w:rsidP="00B26482">
      <w:r>
        <w:t>Kraj in datum: ___________________________</w:t>
      </w:r>
    </w:p>
    <w:p w14:paraId="1CF6CB45" w14:textId="77777777" w:rsidR="00B26482" w:rsidRDefault="00B26482" w:rsidP="00B26482"/>
    <w:p w14:paraId="42E0E7F7" w14:textId="77777777" w:rsidR="00B26482" w:rsidRDefault="00B26482" w:rsidP="00B26482">
      <w:r>
        <w:t>Podpis ponudnika: _______________________</w:t>
      </w:r>
    </w:p>
    <w:p w14:paraId="79A56559" w14:textId="764942CD" w:rsidR="00705B90" w:rsidRDefault="00705B90"/>
    <w:sectPr w:rsidR="0070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150"/>
    <w:multiLevelType w:val="multilevel"/>
    <w:tmpl w:val="1ADE2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97187"/>
    <w:multiLevelType w:val="hybridMultilevel"/>
    <w:tmpl w:val="1784A8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B21D1"/>
    <w:multiLevelType w:val="hybridMultilevel"/>
    <w:tmpl w:val="1DF6EF4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2C6DB1"/>
    <w:multiLevelType w:val="hybridMultilevel"/>
    <w:tmpl w:val="F586C6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B27E44"/>
    <w:multiLevelType w:val="multilevel"/>
    <w:tmpl w:val="8C46C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66BD0"/>
    <w:multiLevelType w:val="multilevel"/>
    <w:tmpl w:val="BC685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F5C1E"/>
    <w:multiLevelType w:val="multilevel"/>
    <w:tmpl w:val="5212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27325"/>
    <w:multiLevelType w:val="hybridMultilevel"/>
    <w:tmpl w:val="32D6C8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897901">
    <w:abstractNumId w:val="6"/>
  </w:num>
  <w:num w:numId="2" w16cid:durableId="1996643425">
    <w:abstractNumId w:val="5"/>
  </w:num>
  <w:num w:numId="3" w16cid:durableId="2056660662">
    <w:abstractNumId w:val="4"/>
  </w:num>
  <w:num w:numId="4" w16cid:durableId="1356082801">
    <w:abstractNumId w:val="0"/>
  </w:num>
  <w:num w:numId="5" w16cid:durableId="1421296480">
    <w:abstractNumId w:val="7"/>
  </w:num>
  <w:num w:numId="6" w16cid:durableId="770664900">
    <w:abstractNumId w:val="3"/>
  </w:num>
  <w:num w:numId="7" w16cid:durableId="1752041579">
    <w:abstractNumId w:val="2"/>
  </w:num>
  <w:num w:numId="8" w16cid:durableId="60693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82"/>
    <w:rsid w:val="00224054"/>
    <w:rsid w:val="0031530E"/>
    <w:rsid w:val="00443096"/>
    <w:rsid w:val="00705B90"/>
    <w:rsid w:val="00B26482"/>
    <w:rsid w:val="00C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6E7B"/>
  <w15:chartTrackingRefBased/>
  <w15:docId w15:val="{BD88F4CA-7498-4169-8AE4-612D154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6482"/>
  </w:style>
  <w:style w:type="paragraph" w:styleId="Naslov1">
    <w:name w:val="heading 1"/>
    <w:basedOn w:val="Navaden"/>
    <w:next w:val="Navaden"/>
    <w:link w:val="Naslov1Znak"/>
    <w:uiPriority w:val="9"/>
    <w:qFormat/>
    <w:rsid w:val="00B2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6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6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6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64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648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64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648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64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64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648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648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648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6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648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6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2026-05-12T09:13:00Z</dcterms:created>
  <dcterms:modified xsi:type="dcterms:W3CDTF">2026-05-12T09:14:00Z</dcterms:modified>
</cp:coreProperties>
</file>